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9189" w14:textId="3B028268" w:rsidR="0025203A" w:rsidRDefault="00176ADC">
      <w:bookmarkStart w:id="0" w:name="_GoBack"/>
      <w:bookmarkEnd w:id="0"/>
      <w:r>
        <w:rPr>
          <w:noProof/>
        </w:rPr>
        <w:drawing>
          <wp:inline distT="0" distB="0" distL="0" distR="0" wp14:anchorId="50310195" wp14:editId="5A0633EA">
            <wp:extent cx="2161605" cy="82141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73" cy="83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A6EC" w14:textId="597D8F17" w:rsidR="00176ADC" w:rsidRDefault="00176ADC"/>
    <w:p w14:paraId="653599DB" w14:textId="77777777" w:rsidR="00176ADC" w:rsidRDefault="00176ADC" w:rsidP="00176ADC">
      <w:pPr>
        <w:jc w:val="center"/>
        <w:rPr>
          <w:b/>
          <w:bCs/>
          <w:sz w:val="28"/>
          <w:szCs w:val="28"/>
        </w:rPr>
      </w:pPr>
    </w:p>
    <w:p w14:paraId="45007939" w14:textId="2B47DC29" w:rsidR="00176ADC" w:rsidRPr="005927DD" w:rsidRDefault="00176ADC" w:rsidP="005927DD">
      <w:pPr>
        <w:jc w:val="center"/>
        <w:rPr>
          <w:b/>
          <w:bCs/>
          <w:sz w:val="36"/>
          <w:szCs w:val="36"/>
        </w:rPr>
      </w:pPr>
      <w:r w:rsidRPr="005927DD">
        <w:rPr>
          <w:b/>
          <w:bCs/>
          <w:sz w:val="36"/>
          <w:szCs w:val="36"/>
        </w:rPr>
        <w:t>Communication, médiatisation et réception de la campagne de vaccination COVID-19 : un bilan critique international</w:t>
      </w:r>
    </w:p>
    <w:p w14:paraId="64FC0CD0" w14:textId="348472DC" w:rsidR="00176ADC" w:rsidRDefault="00176ADC">
      <w:pPr>
        <w:rPr>
          <w:sz w:val="28"/>
          <w:szCs w:val="28"/>
        </w:rPr>
      </w:pPr>
    </w:p>
    <w:p w14:paraId="58373FF5" w14:textId="545C49C3" w:rsidR="00176ADC" w:rsidRDefault="00176ADC">
      <w:pPr>
        <w:rPr>
          <w:sz w:val="28"/>
          <w:szCs w:val="28"/>
        </w:rPr>
      </w:pPr>
    </w:p>
    <w:p w14:paraId="32C3FD5C" w14:textId="77777777" w:rsidR="00EA3443" w:rsidRDefault="00176ADC" w:rsidP="00EA3443">
      <w:pPr>
        <w:jc w:val="center"/>
        <w:rPr>
          <w:b/>
          <w:bCs/>
          <w:sz w:val="28"/>
          <w:szCs w:val="28"/>
        </w:rPr>
      </w:pPr>
      <w:r w:rsidRPr="001E2F7A">
        <w:rPr>
          <w:b/>
          <w:bCs/>
          <w:sz w:val="28"/>
          <w:szCs w:val="28"/>
        </w:rPr>
        <w:t>Journée d’études organisée par l’UR ELICO</w:t>
      </w:r>
      <w:r w:rsidR="001E2F7A">
        <w:rPr>
          <w:rStyle w:val="Appelnotedebasdep"/>
          <w:b/>
          <w:bCs/>
          <w:sz w:val="28"/>
          <w:szCs w:val="28"/>
        </w:rPr>
        <w:footnoteReference w:id="1"/>
      </w:r>
      <w:r w:rsidR="00EA3443">
        <w:rPr>
          <w:b/>
          <w:bCs/>
          <w:sz w:val="28"/>
          <w:szCs w:val="28"/>
        </w:rPr>
        <w:t xml:space="preserve"> </w:t>
      </w:r>
    </w:p>
    <w:p w14:paraId="13DD567F" w14:textId="77777777" w:rsidR="00EA3443" w:rsidRDefault="00EA3443" w:rsidP="00EA3443">
      <w:pPr>
        <w:jc w:val="center"/>
        <w:rPr>
          <w:b/>
          <w:bCs/>
          <w:sz w:val="28"/>
          <w:szCs w:val="28"/>
        </w:rPr>
      </w:pPr>
    </w:p>
    <w:p w14:paraId="11B7BF4E" w14:textId="2D4C060D" w:rsidR="00EA3443" w:rsidRDefault="00EA3443" w:rsidP="00EA344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le</w:t>
      </w:r>
      <w:proofErr w:type="gramEnd"/>
      <w:r>
        <w:rPr>
          <w:b/>
          <w:bCs/>
          <w:sz w:val="28"/>
          <w:szCs w:val="28"/>
        </w:rPr>
        <w:t xml:space="preserve"> </w:t>
      </w:r>
      <w:r w:rsidR="00176ADC" w:rsidRPr="001E2F7A">
        <w:rPr>
          <w:b/>
          <w:bCs/>
          <w:sz w:val="28"/>
          <w:szCs w:val="28"/>
        </w:rPr>
        <w:t>18 novembre 2022</w:t>
      </w:r>
    </w:p>
    <w:p w14:paraId="5890F83D" w14:textId="77777777" w:rsidR="00EA3443" w:rsidRDefault="00EA3443" w:rsidP="00EA3443">
      <w:pPr>
        <w:jc w:val="center"/>
        <w:rPr>
          <w:b/>
          <w:bCs/>
          <w:sz w:val="28"/>
          <w:szCs w:val="28"/>
        </w:rPr>
      </w:pPr>
    </w:p>
    <w:p w14:paraId="7386AA8F" w14:textId="6F9786F7" w:rsidR="00176ADC" w:rsidRPr="001E2F7A" w:rsidRDefault="00EA3443" w:rsidP="00EA34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présentiel </w:t>
      </w:r>
      <w:r w:rsidR="000E4BA1">
        <w:rPr>
          <w:b/>
          <w:bCs/>
          <w:sz w:val="28"/>
          <w:szCs w:val="28"/>
        </w:rPr>
        <w:t>(</w:t>
      </w:r>
      <w:r w:rsidR="00176ADC" w:rsidRPr="001E2F7A">
        <w:rPr>
          <w:b/>
          <w:bCs/>
          <w:sz w:val="28"/>
          <w:szCs w:val="28"/>
        </w:rPr>
        <w:t>MSH LS</w:t>
      </w:r>
      <w:r w:rsidR="005927DD">
        <w:rPr>
          <w:b/>
          <w:bCs/>
          <w:sz w:val="28"/>
          <w:szCs w:val="28"/>
        </w:rPr>
        <w:t>E</w:t>
      </w:r>
      <w:r w:rsidR="00176ADC" w:rsidRPr="001E2F7A">
        <w:rPr>
          <w:b/>
          <w:bCs/>
          <w:sz w:val="28"/>
          <w:szCs w:val="28"/>
        </w:rPr>
        <w:t>, salle Marc Bloch</w:t>
      </w:r>
      <w:r w:rsidR="000E4BA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="00F2233A" w:rsidRPr="001E2F7A">
        <w:rPr>
          <w:b/>
          <w:bCs/>
          <w:sz w:val="28"/>
          <w:szCs w:val="28"/>
        </w:rPr>
        <w:t>et par visioconférence</w:t>
      </w:r>
    </w:p>
    <w:p w14:paraId="0767F0E4" w14:textId="6F51C877" w:rsidR="00176ADC" w:rsidRDefault="00176ADC" w:rsidP="00176ADC">
      <w:pPr>
        <w:rPr>
          <w:sz w:val="28"/>
          <w:szCs w:val="28"/>
        </w:rPr>
      </w:pPr>
    </w:p>
    <w:p w14:paraId="2F84818E" w14:textId="77777777" w:rsidR="005927DD" w:rsidRDefault="005927DD" w:rsidP="00176ADC">
      <w:pPr>
        <w:rPr>
          <w:sz w:val="28"/>
          <w:szCs w:val="28"/>
        </w:rPr>
      </w:pPr>
    </w:p>
    <w:p w14:paraId="0FBE76E7" w14:textId="6D91C30F" w:rsidR="00176ADC" w:rsidRDefault="00176ADC" w:rsidP="004F0D0A">
      <w:pPr>
        <w:jc w:val="both"/>
        <w:rPr>
          <w:sz w:val="28"/>
          <w:szCs w:val="28"/>
        </w:rPr>
      </w:pPr>
      <w:r w:rsidRPr="00176ADC">
        <w:rPr>
          <w:b/>
          <w:bCs/>
          <w:sz w:val="28"/>
          <w:szCs w:val="28"/>
        </w:rPr>
        <w:t>8h30 :</w:t>
      </w:r>
      <w:r>
        <w:rPr>
          <w:sz w:val="28"/>
          <w:szCs w:val="28"/>
        </w:rPr>
        <w:t xml:space="preserve">  </w:t>
      </w:r>
      <w:r w:rsidRPr="002457EB">
        <w:rPr>
          <w:b/>
          <w:bCs/>
          <w:sz w:val="28"/>
          <w:szCs w:val="28"/>
        </w:rPr>
        <w:t>Accueil</w:t>
      </w:r>
    </w:p>
    <w:p w14:paraId="175F3B2A" w14:textId="3B6D8363" w:rsidR="00176ADC" w:rsidRDefault="00176ADC" w:rsidP="004F0D0A">
      <w:pPr>
        <w:jc w:val="both"/>
        <w:rPr>
          <w:sz w:val="28"/>
          <w:szCs w:val="28"/>
        </w:rPr>
      </w:pPr>
    </w:p>
    <w:p w14:paraId="73565197" w14:textId="74317DEF" w:rsidR="00176ADC" w:rsidRDefault="00176ADC" w:rsidP="004F0D0A">
      <w:pPr>
        <w:ind w:left="851" w:hanging="851"/>
        <w:jc w:val="both"/>
        <w:rPr>
          <w:sz w:val="28"/>
          <w:szCs w:val="28"/>
        </w:rPr>
      </w:pPr>
      <w:r w:rsidRPr="00176ADC">
        <w:rPr>
          <w:b/>
          <w:bCs/>
          <w:sz w:val="28"/>
          <w:szCs w:val="28"/>
        </w:rPr>
        <w:t>9h00 :</w:t>
      </w:r>
      <w:r>
        <w:rPr>
          <w:sz w:val="28"/>
          <w:szCs w:val="28"/>
        </w:rPr>
        <w:t xml:space="preserve">  </w:t>
      </w:r>
      <w:r w:rsidRPr="00176ADC">
        <w:rPr>
          <w:b/>
          <w:bCs/>
          <w:sz w:val="28"/>
          <w:szCs w:val="28"/>
        </w:rPr>
        <w:t>Ouverture</w:t>
      </w:r>
      <w:r>
        <w:rPr>
          <w:sz w:val="28"/>
          <w:szCs w:val="28"/>
        </w:rPr>
        <w:t xml:space="preserve"> – Adrian </w:t>
      </w:r>
      <w:proofErr w:type="spellStart"/>
      <w:r>
        <w:rPr>
          <w:sz w:val="28"/>
          <w:szCs w:val="28"/>
        </w:rPr>
        <w:t>Staii</w:t>
      </w:r>
      <w:proofErr w:type="spellEnd"/>
      <w:r>
        <w:rPr>
          <w:sz w:val="28"/>
          <w:szCs w:val="28"/>
        </w:rPr>
        <w:t xml:space="preserve">, </w:t>
      </w:r>
      <w:r w:rsidR="00376E0B">
        <w:rPr>
          <w:sz w:val="28"/>
          <w:szCs w:val="28"/>
        </w:rPr>
        <w:t xml:space="preserve">PU, </w:t>
      </w:r>
      <w:r>
        <w:rPr>
          <w:sz w:val="28"/>
          <w:szCs w:val="28"/>
        </w:rPr>
        <w:t xml:space="preserve">directeur adjoint d’ELICO, organisateur de la journée. </w:t>
      </w:r>
    </w:p>
    <w:p w14:paraId="679DE027" w14:textId="2EAD3680" w:rsidR="00176ADC" w:rsidRDefault="00176ADC" w:rsidP="00176ADC">
      <w:pPr>
        <w:ind w:left="851" w:hanging="851"/>
        <w:rPr>
          <w:sz w:val="28"/>
          <w:szCs w:val="28"/>
        </w:rPr>
      </w:pPr>
    </w:p>
    <w:p w14:paraId="423BA686" w14:textId="18945D45" w:rsidR="00176ADC" w:rsidRDefault="00176ADC" w:rsidP="004F0D0A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 w:rsidRPr="00176ADC">
        <w:rPr>
          <w:b/>
          <w:bCs/>
          <w:sz w:val="28"/>
          <w:szCs w:val="28"/>
        </w:rPr>
        <w:t xml:space="preserve">9h15 : </w:t>
      </w:r>
      <w:r>
        <w:rPr>
          <w:b/>
          <w:bCs/>
          <w:sz w:val="28"/>
          <w:szCs w:val="28"/>
        </w:rPr>
        <w:tab/>
      </w:r>
      <w:r w:rsidR="000E4BA1">
        <w:rPr>
          <w:b/>
          <w:bCs/>
          <w:sz w:val="28"/>
          <w:szCs w:val="28"/>
        </w:rPr>
        <w:t>La fabrique discursive d’un consensus : retour sur la couverture médiatique de la campagne de vaccination COVID-19 dans quatre grands médias français</w:t>
      </w:r>
    </w:p>
    <w:p w14:paraId="4610896B" w14:textId="2928B0AF" w:rsidR="00176ADC" w:rsidRDefault="00176ADC" w:rsidP="004F0D0A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Adrian </w:t>
      </w:r>
      <w:proofErr w:type="spellStart"/>
      <w:r>
        <w:rPr>
          <w:sz w:val="28"/>
          <w:szCs w:val="28"/>
        </w:rPr>
        <w:t>Staii</w:t>
      </w:r>
      <w:proofErr w:type="spellEnd"/>
      <w:r>
        <w:rPr>
          <w:sz w:val="28"/>
          <w:szCs w:val="28"/>
        </w:rPr>
        <w:t>, PU</w:t>
      </w:r>
      <w:r w:rsidR="00D05104">
        <w:rPr>
          <w:sz w:val="28"/>
          <w:szCs w:val="28"/>
        </w:rPr>
        <w:t xml:space="preserve"> </w:t>
      </w:r>
      <w:r w:rsidR="0077092A">
        <w:rPr>
          <w:sz w:val="28"/>
          <w:szCs w:val="28"/>
        </w:rPr>
        <w:t xml:space="preserve">ELICO </w:t>
      </w:r>
      <w:r>
        <w:rPr>
          <w:sz w:val="28"/>
          <w:szCs w:val="28"/>
        </w:rPr>
        <w:t>Université Jean Moulin Lyon 3</w:t>
      </w:r>
      <w:r w:rsidR="00D05104">
        <w:rPr>
          <w:sz w:val="28"/>
          <w:szCs w:val="28"/>
        </w:rPr>
        <w:t xml:space="preserve"> &amp; Sarah </w:t>
      </w:r>
      <w:proofErr w:type="spellStart"/>
      <w:r w:rsidR="00D05104">
        <w:rPr>
          <w:sz w:val="28"/>
          <w:szCs w:val="28"/>
        </w:rPr>
        <w:t>Rakotoary</w:t>
      </w:r>
      <w:proofErr w:type="spellEnd"/>
      <w:r w:rsidR="00D05104">
        <w:rPr>
          <w:sz w:val="28"/>
          <w:szCs w:val="28"/>
        </w:rPr>
        <w:t xml:space="preserve">, MCF </w:t>
      </w:r>
      <w:r w:rsidR="0077092A">
        <w:rPr>
          <w:sz w:val="28"/>
          <w:szCs w:val="28"/>
        </w:rPr>
        <w:t xml:space="preserve">CIMEOS </w:t>
      </w:r>
      <w:r w:rsidR="00D05104">
        <w:rPr>
          <w:sz w:val="28"/>
          <w:szCs w:val="28"/>
        </w:rPr>
        <w:t>Université de Bourgogne.</w:t>
      </w:r>
    </w:p>
    <w:p w14:paraId="65CAE5C4" w14:textId="1EA7390B" w:rsidR="00176ADC" w:rsidRDefault="00176ADC" w:rsidP="00176ADC">
      <w:pPr>
        <w:rPr>
          <w:sz w:val="28"/>
          <w:szCs w:val="28"/>
        </w:rPr>
      </w:pPr>
    </w:p>
    <w:p w14:paraId="22838A17" w14:textId="0ECAD2F2" w:rsidR="00E274C7" w:rsidRDefault="00176ADC" w:rsidP="004F0D0A">
      <w:pPr>
        <w:ind w:left="851" w:hanging="851"/>
        <w:jc w:val="both"/>
        <w:rPr>
          <w:sz w:val="28"/>
          <w:szCs w:val="28"/>
        </w:rPr>
      </w:pPr>
      <w:r w:rsidRPr="00176ADC">
        <w:rPr>
          <w:b/>
          <w:bCs/>
          <w:sz w:val="28"/>
          <w:szCs w:val="28"/>
        </w:rPr>
        <w:t>10h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274C7" w:rsidRPr="00E274C7">
        <w:rPr>
          <w:b/>
          <w:bCs/>
          <w:sz w:val="28"/>
          <w:szCs w:val="28"/>
          <w:lang w:val="en-GB"/>
        </w:rPr>
        <w:t>Political Oppositions and Health Dissensions : the Multiple Logic behind the Attitudes about the COVID-19 Vaccination Campaign in Romanian Online Media</w:t>
      </w:r>
      <w:r w:rsidR="00E274C7">
        <w:rPr>
          <w:sz w:val="28"/>
          <w:szCs w:val="28"/>
        </w:rPr>
        <w:t xml:space="preserve"> </w:t>
      </w:r>
    </w:p>
    <w:p w14:paraId="4806E495" w14:textId="7710E154" w:rsidR="00176ADC" w:rsidRDefault="00176ADC" w:rsidP="004F0D0A">
      <w:pPr>
        <w:ind w:left="851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="00D05104" w:rsidRPr="00D05104">
        <w:rPr>
          <w:sz w:val="28"/>
          <w:szCs w:val="28"/>
        </w:rPr>
        <w:t>Valeriu</w:t>
      </w:r>
      <w:proofErr w:type="spellEnd"/>
      <w:r w:rsidR="00D05104" w:rsidRPr="00D05104">
        <w:rPr>
          <w:sz w:val="28"/>
          <w:szCs w:val="28"/>
        </w:rPr>
        <w:t xml:space="preserve"> </w:t>
      </w:r>
      <w:proofErr w:type="spellStart"/>
      <w:r w:rsidR="00D05104" w:rsidRPr="00D05104">
        <w:rPr>
          <w:sz w:val="28"/>
          <w:szCs w:val="28"/>
        </w:rPr>
        <w:t>Turcan</w:t>
      </w:r>
      <w:proofErr w:type="spellEnd"/>
      <w:r w:rsidR="00D05104" w:rsidRPr="00D05104">
        <w:rPr>
          <w:sz w:val="28"/>
          <w:szCs w:val="28"/>
        </w:rPr>
        <w:t>, MCF</w:t>
      </w:r>
      <w:r w:rsidR="0077092A">
        <w:rPr>
          <w:sz w:val="28"/>
          <w:szCs w:val="28"/>
        </w:rPr>
        <w:t xml:space="preserve">, Faculté de journalisme et de communication, </w:t>
      </w:r>
      <w:r w:rsidR="00D05104" w:rsidRPr="00D05104">
        <w:rPr>
          <w:sz w:val="28"/>
          <w:szCs w:val="28"/>
        </w:rPr>
        <w:t xml:space="preserve">Université de Bucarest &amp; </w:t>
      </w:r>
      <w:r w:rsidR="00D05104">
        <w:rPr>
          <w:sz w:val="28"/>
          <w:szCs w:val="28"/>
        </w:rPr>
        <w:t xml:space="preserve">Ioana </w:t>
      </w:r>
      <w:proofErr w:type="spellStart"/>
      <w:r w:rsidR="00D05104">
        <w:rPr>
          <w:sz w:val="28"/>
          <w:szCs w:val="28"/>
        </w:rPr>
        <w:t>Rusu</w:t>
      </w:r>
      <w:proofErr w:type="spellEnd"/>
      <w:r w:rsidR="00D05104">
        <w:rPr>
          <w:sz w:val="28"/>
          <w:szCs w:val="28"/>
        </w:rPr>
        <w:t>, consultante en communication.</w:t>
      </w:r>
    </w:p>
    <w:p w14:paraId="652F015A" w14:textId="5753D6AD" w:rsidR="00D05104" w:rsidRDefault="00D05104" w:rsidP="00176ADC">
      <w:pPr>
        <w:ind w:left="851" w:hanging="851"/>
        <w:rPr>
          <w:sz w:val="28"/>
          <w:szCs w:val="28"/>
        </w:rPr>
      </w:pPr>
    </w:p>
    <w:p w14:paraId="465F83CA" w14:textId="1A0F4B35" w:rsidR="00D05104" w:rsidRPr="00D05104" w:rsidRDefault="00D05104" w:rsidP="00176ADC">
      <w:pPr>
        <w:ind w:left="851" w:hanging="851"/>
        <w:rPr>
          <w:b/>
          <w:bCs/>
          <w:sz w:val="28"/>
          <w:szCs w:val="28"/>
        </w:rPr>
      </w:pPr>
      <w:r w:rsidRPr="00D05104">
        <w:rPr>
          <w:b/>
          <w:bCs/>
          <w:sz w:val="28"/>
          <w:szCs w:val="28"/>
        </w:rPr>
        <w:t xml:space="preserve">10h45 : </w:t>
      </w:r>
      <w:proofErr w:type="spellStart"/>
      <w:r w:rsidRPr="00D05104">
        <w:rPr>
          <w:b/>
          <w:bCs/>
          <w:sz w:val="28"/>
          <w:szCs w:val="28"/>
        </w:rPr>
        <w:t>Pause</w:t>
      </w:r>
      <w:r w:rsidR="0058486B">
        <w:rPr>
          <w:b/>
          <w:bCs/>
          <w:sz w:val="28"/>
          <w:szCs w:val="28"/>
        </w:rPr>
        <w:t xml:space="preserve"> </w:t>
      </w:r>
      <w:r w:rsidRPr="00D05104">
        <w:rPr>
          <w:b/>
          <w:bCs/>
          <w:sz w:val="28"/>
          <w:szCs w:val="28"/>
        </w:rPr>
        <w:t>café</w:t>
      </w:r>
      <w:proofErr w:type="spellEnd"/>
    </w:p>
    <w:p w14:paraId="2E032EBC" w14:textId="4B24BA0A" w:rsidR="00D05104" w:rsidRDefault="00D05104" w:rsidP="00176ADC">
      <w:pPr>
        <w:ind w:left="851" w:hanging="851"/>
        <w:rPr>
          <w:b/>
          <w:bCs/>
          <w:sz w:val="28"/>
          <w:szCs w:val="28"/>
        </w:rPr>
      </w:pPr>
    </w:p>
    <w:p w14:paraId="5B01E002" w14:textId="160B4E35" w:rsidR="00D05104" w:rsidRDefault="00D05104" w:rsidP="004F0D0A">
      <w:pPr>
        <w:ind w:left="851" w:hanging="851"/>
        <w:jc w:val="both"/>
        <w:rPr>
          <w:sz w:val="28"/>
          <w:szCs w:val="28"/>
        </w:rPr>
      </w:pPr>
      <w:r w:rsidRPr="00D05104">
        <w:rPr>
          <w:b/>
          <w:bCs/>
          <w:sz w:val="28"/>
          <w:szCs w:val="28"/>
        </w:rPr>
        <w:t>11h :</w:t>
      </w:r>
      <w:r w:rsidRPr="00D05104">
        <w:rPr>
          <w:b/>
          <w:bCs/>
          <w:sz w:val="28"/>
          <w:szCs w:val="28"/>
        </w:rPr>
        <w:tab/>
        <w:t xml:space="preserve">Information à sens unique ? La couverture de la campagne </w:t>
      </w:r>
      <w:r w:rsidR="000E4BA1">
        <w:rPr>
          <w:b/>
          <w:bCs/>
          <w:sz w:val="28"/>
          <w:szCs w:val="28"/>
        </w:rPr>
        <w:t>de vaccination</w:t>
      </w:r>
      <w:r w:rsidRPr="00D05104">
        <w:rPr>
          <w:b/>
          <w:bCs/>
          <w:sz w:val="28"/>
          <w:szCs w:val="28"/>
        </w:rPr>
        <w:t xml:space="preserve"> dans la presse en </w:t>
      </w:r>
      <w:r w:rsidR="004F0D0A">
        <w:rPr>
          <w:b/>
          <w:bCs/>
          <w:sz w:val="28"/>
          <w:szCs w:val="28"/>
        </w:rPr>
        <w:t>Italie</w:t>
      </w:r>
    </w:p>
    <w:p w14:paraId="33175894" w14:textId="075B4DB5" w:rsidR="00D05104" w:rsidRDefault="00D05104" w:rsidP="004F0D0A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Pina </w:t>
      </w:r>
      <w:proofErr w:type="spellStart"/>
      <w:r>
        <w:rPr>
          <w:sz w:val="28"/>
          <w:szCs w:val="28"/>
        </w:rPr>
        <w:t>Lalli</w:t>
      </w:r>
      <w:proofErr w:type="spellEnd"/>
      <w:r>
        <w:rPr>
          <w:sz w:val="28"/>
          <w:szCs w:val="28"/>
        </w:rPr>
        <w:t>, PU</w:t>
      </w:r>
      <w:r w:rsidR="0077092A">
        <w:rPr>
          <w:sz w:val="28"/>
          <w:szCs w:val="28"/>
        </w:rPr>
        <w:t xml:space="preserve">, Département de sciences politiques et sociales, </w:t>
      </w:r>
      <w:r>
        <w:rPr>
          <w:sz w:val="28"/>
          <w:szCs w:val="28"/>
        </w:rPr>
        <w:t>Université de Bologne &amp; Claudia Capelli, postdoctorante</w:t>
      </w:r>
      <w:r w:rsidR="004F0D0A">
        <w:rPr>
          <w:sz w:val="28"/>
          <w:szCs w:val="28"/>
        </w:rPr>
        <w:t>,</w:t>
      </w:r>
      <w:r>
        <w:rPr>
          <w:sz w:val="28"/>
          <w:szCs w:val="28"/>
        </w:rPr>
        <w:t xml:space="preserve"> Université de Bologne. </w:t>
      </w:r>
    </w:p>
    <w:p w14:paraId="2D7147CC" w14:textId="6DDC3AEB" w:rsidR="00F2233A" w:rsidRDefault="00F2233A" w:rsidP="00176ADC">
      <w:pPr>
        <w:ind w:left="851" w:hanging="851"/>
        <w:rPr>
          <w:sz w:val="28"/>
          <w:szCs w:val="28"/>
        </w:rPr>
      </w:pPr>
    </w:p>
    <w:p w14:paraId="34CD3319" w14:textId="59DF2A7C" w:rsidR="00F2233A" w:rsidRPr="00F2233A" w:rsidRDefault="00F2233A" w:rsidP="004F0D0A">
      <w:pPr>
        <w:ind w:left="851" w:hanging="851"/>
        <w:jc w:val="both"/>
        <w:rPr>
          <w:b/>
          <w:bCs/>
          <w:sz w:val="28"/>
          <w:szCs w:val="28"/>
        </w:rPr>
      </w:pPr>
      <w:r w:rsidRPr="00F2233A">
        <w:rPr>
          <w:b/>
          <w:bCs/>
          <w:sz w:val="28"/>
          <w:szCs w:val="28"/>
        </w:rPr>
        <w:t xml:space="preserve">12h : </w:t>
      </w:r>
      <w:r w:rsidR="00FC30A1">
        <w:rPr>
          <w:b/>
          <w:bCs/>
          <w:sz w:val="28"/>
          <w:szCs w:val="28"/>
        </w:rPr>
        <w:tab/>
      </w:r>
      <w:r w:rsidRPr="00F2233A">
        <w:rPr>
          <w:b/>
          <w:bCs/>
          <w:sz w:val="28"/>
          <w:szCs w:val="28"/>
        </w:rPr>
        <w:t>Pause déjeuner</w:t>
      </w:r>
    </w:p>
    <w:p w14:paraId="10CF1CCA" w14:textId="74902395" w:rsidR="00F2233A" w:rsidRDefault="00F2233A" w:rsidP="004F0D0A">
      <w:pPr>
        <w:jc w:val="both"/>
        <w:rPr>
          <w:sz w:val="28"/>
          <w:szCs w:val="28"/>
        </w:rPr>
      </w:pPr>
    </w:p>
    <w:p w14:paraId="58B1FFCB" w14:textId="61A9B7DF" w:rsidR="00F2233A" w:rsidRPr="0058486B" w:rsidRDefault="00F2233A" w:rsidP="004F0D0A">
      <w:pPr>
        <w:ind w:left="851" w:hanging="851"/>
        <w:jc w:val="both"/>
        <w:rPr>
          <w:b/>
          <w:bCs/>
          <w:sz w:val="28"/>
          <w:szCs w:val="28"/>
        </w:rPr>
      </w:pPr>
      <w:r w:rsidRPr="0058486B">
        <w:rPr>
          <w:b/>
          <w:bCs/>
          <w:sz w:val="28"/>
          <w:szCs w:val="28"/>
        </w:rPr>
        <w:t>14h :</w:t>
      </w:r>
      <w:r w:rsidRPr="0058486B">
        <w:rPr>
          <w:b/>
          <w:bCs/>
          <w:sz w:val="28"/>
          <w:szCs w:val="28"/>
        </w:rPr>
        <w:tab/>
      </w:r>
      <w:r w:rsidR="00357AA4" w:rsidRPr="00357AA4">
        <w:rPr>
          <w:b/>
          <w:bCs/>
          <w:sz w:val="28"/>
          <w:szCs w:val="28"/>
        </w:rPr>
        <w:t xml:space="preserve">D’une pandémie à l’autre : la France est-elle un pays d’antivaccins ? </w:t>
      </w:r>
    </w:p>
    <w:p w14:paraId="38CC97D1" w14:textId="191C9C5C" w:rsidR="0058486B" w:rsidRDefault="0058486B" w:rsidP="004F0D0A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J</w:t>
      </w:r>
      <w:r w:rsidR="00357AA4">
        <w:rPr>
          <w:sz w:val="28"/>
          <w:szCs w:val="28"/>
        </w:rPr>
        <w:t>ere</w:t>
      </w:r>
      <w:r>
        <w:rPr>
          <w:sz w:val="28"/>
          <w:szCs w:val="28"/>
        </w:rPr>
        <w:t>my Ward, sociologue</w:t>
      </w:r>
      <w:r w:rsidR="005F0CDC">
        <w:rPr>
          <w:sz w:val="28"/>
          <w:szCs w:val="28"/>
        </w:rPr>
        <w:t>,</w:t>
      </w:r>
      <w:r>
        <w:rPr>
          <w:sz w:val="28"/>
          <w:szCs w:val="28"/>
        </w:rPr>
        <w:t xml:space="preserve"> chargé de recherche</w:t>
      </w:r>
      <w:r w:rsidR="005000AF">
        <w:rPr>
          <w:sz w:val="28"/>
          <w:szCs w:val="28"/>
        </w:rPr>
        <w:t xml:space="preserve">, </w:t>
      </w:r>
      <w:r>
        <w:rPr>
          <w:sz w:val="28"/>
          <w:szCs w:val="28"/>
        </w:rPr>
        <w:t>INSERM</w:t>
      </w:r>
      <w:r w:rsidR="005000AF">
        <w:rPr>
          <w:sz w:val="28"/>
          <w:szCs w:val="28"/>
        </w:rPr>
        <w:t>.</w:t>
      </w:r>
    </w:p>
    <w:p w14:paraId="1094F058" w14:textId="3CD5128C" w:rsidR="0058486B" w:rsidRDefault="0058486B" w:rsidP="00176ADC">
      <w:pPr>
        <w:ind w:left="851" w:hanging="851"/>
        <w:rPr>
          <w:sz w:val="28"/>
          <w:szCs w:val="28"/>
        </w:rPr>
      </w:pPr>
    </w:p>
    <w:p w14:paraId="3CDEB615" w14:textId="71FA32D9" w:rsidR="0077092A" w:rsidRDefault="0058486B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  <w:r w:rsidRPr="0058486B">
        <w:rPr>
          <w:b/>
          <w:bCs/>
          <w:sz w:val="28"/>
          <w:szCs w:val="28"/>
        </w:rPr>
        <w:t xml:space="preserve">14h45 : </w:t>
      </w:r>
      <w:r w:rsidR="0077092A" w:rsidRPr="0077092A">
        <w:rPr>
          <w:b/>
          <w:bCs/>
          <w:sz w:val="28"/>
          <w:szCs w:val="28"/>
        </w:rPr>
        <w:t xml:space="preserve">Les jeunes et l’information de santé : confiance et défiance dans le cadre de la vaccination contre la </w:t>
      </w:r>
      <w:r w:rsidR="005000AF">
        <w:rPr>
          <w:b/>
          <w:bCs/>
          <w:sz w:val="28"/>
          <w:szCs w:val="28"/>
        </w:rPr>
        <w:t>COVID-</w:t>
      </w:r>
      <w:r w:rsidR="0077092A" w:rsidRPr="0077092A">
        <w:rPr>
          <w:b/>
          <w:bCs/>
          <w:sz w:val="28"/>
          <w:szCs w:val="28"/>
        </w:rPr>
        <w:t>19</w:t>
      </w:r>
    </w:p>
    <w:p w14:paraId="49B9DD77" w14:textId="1442860C" w:rsidR="0077092A" w:rsidRPr="0077092A" w:rsidRDefault="0077092A" w:rsidP="004F0D0A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7092A">
        <w:rPr>
          <w:sz w:val="28"/>
          <w:szCs w:val="28"/>
        </w:rPr>
        <w:t>Céline Paganelli, PU</w:t>
      </w:r>
      <w:r>
        <w:rPr>
          <w:sz w:val="28"/>
          <w:szCs w:val="28"/>
        </w:rPr>
        <w:t>,</w:t>
      </w:r>
      <w:r w:rsidRPr="0077092A">
        <w:rPr>
          <w:sz w:val="28"/>
          <w:szCs w:val="28"/>
        </w:rPr>
        <w:t xml:space="preserve"> LERASS</w:t>
      </w:r>
      <w:r>
        <w:rPr>
          <w:sz w:val="28"/>
          <w:szCs w:val="28"/>
        </w:rPr>
        <w:t>,</w:t>
      </w:r>
      <w:r w:rsidRPr="0077092A">
        <w:rPr>
          <w:sz w:val="28"/>
          <w:szCs w:val="28"/>
        </w:rPr>
        <w:t xml:space="preserve"> Université Paul Valéry Montpellier 3 &amp; Viviane Clavier, PU</w:t>
      </w:r>
      <w:r>
        <w:rPr>
          <w:sz w:val="28"/>
          <w:szCs w:val="28"/>
        </w:rPr>
        <w:t>,</w:t>
      </w:r>
      <w:r w:rsidRPr="0077092A">
        <w:rPr>
          <w:sz w:val="28"/>
          <w:szCs w:val="28"/>
        </w:rPr>
        <w:t xml:space="preserve"> GRESEC</w:t>
      </w:r>
      <w:r>
        <w:rPr>
          <w:sz w:val="28"/>
          <w:szCs w:val="28"/>
        </w:rPr>
        <w:t>,</w:t>
      </w:r>
      <w:r w:rsidRPr="0077092A">
        <w:rPr>
          <w:sz w:val="28"/>
          <w:szCs w:val="28"/>
        </w:rPr>
        <w:t xml:space="preserve"> Université Grenoble Alpes.</w:t>
      </w:r>
    </w:p>
    <w:p w14:paraId="03716341" w14:textId="77777777" w:rsidR="0077092A" w:rsidRDefault="0077092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</w:p>
    <w:p w14:paraId="0F967AF6" w14:textId="61983931" w:rsidR="0077092A" w:rsidRDefault="0077092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15h30 : </w:t>
      </w:r>
      <w:proofErr w:type="spellStart"/>
      <w:r>
        <w:rPr>
          <w:b/>
          <w:bCs/>
          <w:sz w:val="28"/>
          <w:szCs w:val="28"/>
        </w:rPr>
        <w:t>Pause café</w:t>
      </w:r>
      <w:proofErr w:type="spellEnd"/>
    </w:p>
    <w:p w14:paraId="27D6F3FB" w14:textId="7C5A9C3A" w:rsidR="0077092A" w:rsidRDefault="0077092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</w:p>
    <w:p w14:paraId="5215649E" w14:textId="71833F8E" w:rsidR="0058486B" w:rsidRDefault="0077092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15h45 : </w:t>
      </w:r>
      <w:r w:rsidR="0058486B" w:rsidRPr="0058486B">
        <w:rPr>
          <w:b/>
          <w:bCs/>
          <w:sz w:val="28"/>
          <w:szCs w:val="28"/>
        </w:rPr>
        <w:t>La COVID-19 dans la presse écrite canadienne : une analyse mixte de la couverture journalistique produite lors de la première année de pandémie</w:t>
      </w:r>
    </w:p>
    <w:p w14:paraId="7B898783" w14:textId="230C9356" w:rsidR="0058486B" w:rsidRDefault="0058486B" w:rsidP="004F0D0A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8486B">
        <w:rPr>
          <w:sz w:val="28"/>
          <w:szCs w:val="28"/>
        </w:rPr>
        <w:t>Olivier Champagne-Poirier</w:t>
      </w:r>
      <w:r>
        <w:rPr>
          <w:sz w:val="28"/>
          <w:szCs w:val="28"/>
        </w:rPr>
        <w:t>, P</w:t>
      </w:r>
      <w:r w:rsidR="004F0D0A">
        <w:rPr>
          <w:sz w:val="28"/>
          <w:szCs w:val="28"/>
        </w:rPr>
        <w:t>rofesseur</w:t>
      </w:r>
      <w:r w:rsidR="0077092A">
        <w:rPr>
          <w:sz w:val="28"/>
          <w:szCs w:val="28"/>
        </w:rPr>
        <w:t xml:space="preserve">, Département de communication, Université </w:t>
      </w:r>
      <w:r w:rsidR="000F6EFB">
        <w:rPr>
          <w:sz w:val="28"/>
          <w:szCs w:val="28"/>
        </w:rPr>
        <w:t xml:space="preserve">de </w:t>
      </w:r>
      <w:r w:rsidR="0077092A">
        <w:rPr>
          <w:sz w:val="28"/>
          <w:szCs w:val="28"/>
        </w:rPr>
        <w:t>Sherbrooke</w:t>
      </w:r>
      <w:r w:rsidR="000F6EFB">
        <w:rPr>
          <w:sz w:val="28"/>
          <w:szCs w:val="28"/>
        </w:rPr>
        <w:t xml:space="preserve"> &amp; Marie-Ève Carignan, Professeure, Département de communication, Université de Sherbrooke &amp; Marc David, Professeur, Département de communication, Université de Sherbrooke &amp; Gabrielle Crevier, é</w:t>
      </w:r>
      <w:r w:rsidR="000F6EFB" w:rsidRPr="000F6EFB">
        <w:rPr>
          <w:sz w:val="28"/>
          <w:szCs w:val="28"/>
        </w:rPr>
        <w:t>tudiante en maîtrise, École de politique appliquée, Université de Sherbrooke.</w:t>
      </w:r>
    </w:p>
    <w:p w14:paraId="1298E611" w14:textId="0EBECA48" w:rsidR="0077092A" w:rsidRDefault="0077092A" w:rsidP="0058486B">
      <w:pPr>
        <w:tabs>
          <w:tab w:val="left" w:pos="851"/>
        </w:tabs>
        <w:ind w:left="851" w:hanging="851"/>
        <w:rPr>
          <w:sz w:val="28"/>
          <w:szCs w:val="28"/>
        </w:rPr>
      </w:pPr>
    </w:p>
    <w:p w14:paraId="4862F729" w14:textId="1E793CEB" w:rsidR="0077092A" w:rsidRPr="005927DD" w:rsidRDefault="0077092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  <w:r w:rsidRPr="005927DD">
        <w:rPr>
          <w:b/>
          <w:bCs/>
          <w:sz w:val="28"/>
          <w:szCs w:val="28"/>
        </w:rPr>
        <w:t xml:space="preserve">16h30 : </w:t>
      </w:r>
      <w:r w:rsidR="003703FF">
        <w:rPr>
          <w:b/>
          <w:bCs/>
          <w:sz w:val="28"/>
          <w:szCs w:val="28"/>
        </w:rPr>
        <w:t>An</w:t>
      </w:r>
      <w:r w:rsidR="003703FF" w:rsidRPr="003703FF">
        <w:rPr>
          <w:b/>
          <w:bCs/>
          <w:sz w:val="28"/>
          <w:szCs w:val="28"/>
        </w:rPr>
        <w:t>alyse critique des rôles stratégiques de la communication en temps de crise socio sanitaire de la Covid-19</w:t>
      </w:r>
    </w:p>
    <w:p w14:paraId="157437AF" w14:textId="1B99E146" w:rsidR="001E2F7A" w:rsidRDefault="0077092A" w:rsidP="004F0D0A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Marc David, P</w:t>
      </w:r>
      <w:r w:rsidR="004F0D0A">
        <w:rPr>
          <w:sz w:val="28"/>
          <w:szCs w:val="28"/>
        </w:rPr>
        <w:t xml:space="preserve">rofesseur, </w:t>
      </w:r>
      <w:r w:rsidR="001E2F7A">
        <w:rPr>
          <w:sz w:val="28"/>
          <w:szCs w:val="28"/>
        </w:rPr>
        <w:t xml:space="preserve">Département de communication, Université </w:t>
      </w:r>
      <w:r w:rsidR="000F6EFB">
        <w:rPr>
          <w:sz w:val="28"/>
          <w:szCs w:val="28"/>
        </w:rPr>
        <w:t xml:space="preserve">de </w:t>
      </w:r>
      <w:r w:rsidR="001E2F7A">
        <w:rPr>
          <w:sz w:val="28"/>
          <w:szCs w:val="28"/>
        </w:rPr>
        <w:t>Sherbrooke.</w:t>
      </w:r>
    </w:p>
    <w:p w14:paraId="4BA37E04" w14:textId="7003EC52" w:rsidR="0077092A" w:rsidRDefault="0077092A" w:rsidP="004F0D0A">
      <w:pPr>
        <w:tabs>
          <w:tab w:val="left" w:pos="851"/>
        </w:tabs>
        <w:ind w:left="851" w:hanging="851"/>
        <w:jc w:val="both"/>
        <w:rPr>
          <w:sz w:val="28"/>
          <w:szCs w:val="28"/>
        </w:rPr>
      </w:pPr>
    </w:p>
    <w:p w14:paraId="618DECF7" w14:textId="4AC3F4E3" w:rsidR="001E2F7A" w:rsidRPr="001E2F7A" w:rsidRDefault="001E2F7A" w:rsidP="004F0D0A">
      <w:pPr>
        <w:tabs>
          <w:tab w:val="left" w:pos="851"/>
        </w:tabs>
        <w:ind w:left="851" w:hanging="851"/>
        <w:jc w:val="both"/>
        <w:rPr>
          <w:b/>
          <w:bCs/>
          <w:sz w:val="28"/>
          <w:szCs w:val="28"/>
        </w:rPr>
      </w:pPr>
      <w:r w:rsidRPr="001E2F7A">
        <w:rPr>
          <w:b/>
          <w:bCs/>
          <w:sz w:val="28"/>
          <w:szCs w:val="28"/>
        </w:rPr>
        <w:t xml:space="preserve">17h15 : Clôture de la journée </w:t>
      </w:r>
    </w:p>
    <w:p w14:paraId="6380A0F6" w14:textId="58ABF088" w:rsidR="00F2233A" w:rsidRDefault="00F2233A" w:rsidP="00B109D9">
      <w:pPr>
        <w:rPr>
          <w:sz w:val="28"/>
          <w:szCs w:val="28"/>
        </w:rPr>
      </w:pPr>
    </w:p>
    <w:p w14:paraId="57377236" w14:textId="05257589" w:rsidR="00F2233A" w:rsidRDefault="00F2233A" w:rsidP="00176ADC">
      <w:pPr>
        <w:ind w:left="851" w:hanging="851"/>
        <w:rPr>
          <w:sz w:val="28"/>
          <w:szCs w:val="28"/>
        </w:rPr>
      </w:pPr>
    </w:p>
    <w:p w14:paraId="091ABC2D" w14:textId="295855B3" w:rsidR="00F2233A" w:rsidRDefault="00F2233A" w:rsidP="001E0BE8">
      <w:pPr>
        <w:rPr>
          <w:sz w:val="28"/>
          <w:szCs w:val="28"/>
        </w:rPr>
      </w:pPr>
      <w:r>
        <w:rPr>
          <w:sz w:val="28"/>
          <w:szCs w:val="28"/>
        </w:rPr>
        <w:t>Participation libre en présentiel</w:t>
      </w:r>
      <w:r w:rsidR="005927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2F7A">
        <w:rPr>
          <w:sz w:val="28"/>
          <w:szCs w:val="28"/>
        </w:rPr>
        <w:t>dans la limite des places disponibles</w:t>
      </w:r>
      <w:r w:rsidR="005927DD">
        <w:rPr>
          <w:sz w:val="28"/>
          <w:szCs w:val="28"/>
        </w:rPr>
        <w:t>,</w:t>
      </w:r>
      <w:r w:rsidR="001E2F7A">
        <w:rPr>
          <w:sz w:val="28"/>
          <w:szCs w:val="28"/>
        </w:rPr>
        <w:t xml:space="preserve"> </w:t>
      </w:r>
      <w:r>
        <w:rPr>
          <w:sz w:val="28"/>
          <w:szCs w:val="28"/>
        </w:rPr>
        <w:t>sur inscription</w:t>
      </w:r>
      <w:r w:rsidR="001E0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auprès de </w:t>
      </w:r>
      <w:hyperlink r:id="rId9" w:history="1">
        <w:r w:rsidRPr="0026430F">
          <w:rPr>
            <w:rStyle w:val="Lienhypertexte"/>
            <w:sz w:val="28"/>
            <w:szCs w:val="28"/>
          </w:rPr>
          <w:t>sophie.ray-mekhloufi@univ-lyon3.fr</w:t>
        </w:r>
      </w:hyperlink>
    </w:p>
    <w:p w14:paraId="103FF956" w14:textId="014D0D85" w:rsidR="00F2233A" w:rsidRDefault="00F2233A" w:rsidP="00176ADC">
      <w:pPr>
        <w:ind w:left="851" w:hanging="851"/>
        <w:rPr>
          <w:sz w:val="28"/>
          <w:szCs w:val="28"/>
        </w:rPr>
      </w:pPr>
    </w:p>
    <w:p w14:paraId="040C606A" w14:textId="78169EC3" w:rsidR="00F2233A" w:rsidRDefault="00F2233A" w:rsidP="00176ADC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Participation libre par visioconférence : </w:t>
      </w:r>
    </w:p>
    <w:p w14:paraId="16D59754" w14:textId="2520D81B" w:rsidR="002457EB" w:rsidRPr="002457EB" w:rsidRDefault="002457EB" w:rsidP="002457EB">
      <w:pPr>
        <w:ind w:left="360"/>
        <w:rPr>
          <w:sz w:val="28"/>
          <w:szCs w:val="28"/>
        </w:rPr>
      </w:pPr>
      <w:r w:rsidRPr="002457EB">
        <w:rPr>
          <w:sz w:val="28"/>
          <w:szCs w:val="28"/>
        </w:rPr>
        <w:t>Matinée </w:t>
      </w:r>
      <w:r>
        <w:rPr>
          <w:sz w:val="28"/>
          <w:szCs w:val="28"/>
        </w:rPr>
        <w:t>(9</w:t>
      </w:r>
      <w:r w:rsidR="0058642C">
        <w:rPr>
          <w:sz w:val="28"/>
          <w:szCs w:val="28"/>
        </w:rPr>
        <w:t xml:space="preserve">-12h) : </w:t>
      </w:r>
      <w:hyperlink r:id="rId10" w:history="1">
        <w:r w:rsidR="0058642C" w:rsidRPr="0026430F">
          <w:rPr>
            <w:rStyle w:val="Lienhypertexte"/>
            <w:sz w:val="28"/>
            <w:szCs w:val="28"/>
          </w:rPr>
          <w:t>https://univlyon3.webex.com/univlyon3/j.php?MTID=m836c350e7936d20cfb1ee680eee42edf</w:t>
        </w:r>
      </w:hyperlink>
    </w:p>
    <w:p w14:paraId="05B716F1" w14:textId="77777777" w:rsidR="002457EB" w:rsidRPr="002457EB" w:rsidRDefault="002457EB" w:rsidP="002457EB">
      <w:pPr>
        <w:rPr>
          <w:sz w:val="28"/>
          <w:szCs w:val="28"/>
        </w:rPr>
      </w:pPr>
    </w:p>
    <w:p w14:paraId="1F48D9A6" w14:textId="3B05254E" w:rsidR="002457EB" w:rsidRDefault="002457EB" w:rsidP="002457EB">
      <w:pPr>
        <w:ind w:firstLine="360"/>
        <w:rPr>
          <w:sz w:val="28"/>
          <w:szCs w:val="28"/>
        </w:rPr>
      </w:pPr>
      <w:r w:rsidRPr="002457EB">
        <w:rPr>
          <w:sz w:val="28"/>
          <w:szCs w:val="28"/>
        </w:rPr>
        <w:t>Après-midi </w:t>
      </w:r>
      <w:r w:rsidR="0058642C">
        <w:rPr>
          <w:sz w:val="28"/>
          <w:szCs w:val="28"/>
        </w:rPr>
        <w:t>(14-17h15) :</w:t>
      </w:r>
    </w:p>
    <w:p w14:paraId="4F74F40E" w14:textId="04F214ED" w:rsidR="0058642C" w:rsidRDefault="00E514D4" w:rsidP="0058642C">
      <w:pPr>
        <w:ind w:left="360"/>
        <w:rPr>
          <w:sz w:val="28"/>
          <w:szCs w:val="28"/>
        </w:rPr>
      </w:pPr>
      <w:hyperlink r:id="rId11" w:history="1">
        <w:r w:rsidR="0058642C" w:rsidRPr="0026430F">
          <w:rPr>
            <w:rStyle w:val="Lienhypertexte"/>
            <w:sz w:val="28"/>
            <w:szCs w:val="28"/>
          </w:rPr>
          <w:t>https://univlyon3.webex.com/univlyon3/j.php?MTID=mdc2e4a5b92c023d2308a5926d96a660a</w:t>
        </w:r>
      </w:hyperlink>
    </w:p>
    <w:p w14:paraId="718FB097" w14:textId="77777777" w:rsidR="0058642C" w:rsidRPr="002457EB" w:rsidRDefault="0058642C" w:rsidP="00B109D9">
      <w:pPr>
        <w:rPr>
          <w:sz w:val="28"/>
          <w:szCs w:val="28"/>
        </w:rPr>
      </w:pPr>
    </w:p>
    <w:p w14:paraId="0C2E395C" w14:textId="77777777" w:rsidR="00F2233A" w:rsidRPr="00D05104" w:rsidRDefault="00F2233A" w:rsidP="00176ADC">
      <w:pPr>
        <w:ind w:left="851" w:hanging="851"/>
        <w:rPr>
          <w:sz w:val="28"/>
          <w:szCs w:val="28"/>
        </w:rPr>
      </w:pPr>
    </w:p>
    <w:sectPr w:rsidR="00F2233A" w:rsidRPr="00D05104" w:rsidSect="005927DD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12CD7" w14:textId="77777777" w:rsidR="00E514D4" w:rsidRDefault="00E514D4" w:rsidP="001E2F7A">
      <w:r>
        <w:separator/>
      </w:r>
    </w:p>
  </w:endnote>
  <w:endnote w:type="continuationSeparator" w:id="0">
    <w:p w14:paraId="0E1D3741" w14:textId="77777777" w:rsidR="00E514D4" w:rsidRDefault="00E514D4" w:rsidP="001E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AC9A" w14:textId="77777777" w:rsidR="00E514D4" w:rsidRDefault="00E514D4" w:rsidP="001E2F7A">
      <w:r>
        <w:separator/>
      </w:r>
    </w:p>
  </w:footnote>
  <w:footnote w:type="continuationSeparator" w:id="0">
    <w:p w14:paraId="083DF065" w14:textId="77777777" w:rsidR="00E514D4" w:rsidRDefault="00E514D4" w:rsidP="001E2F7A">
      <w:r>
        <w:continuationSeparator/>
      </w:r>
    </w:p>
  </w:footnote>
  <w:footnote w:id="1">
    <w:p w14:paraId="5F0BC60C" w14:textId="612B699A" w:rsidR="001E2F7A" w:rsidRPr="005927DD" w:rsidRDefault="001E2F7A">
      <w:pPr>
        <w:pStyle w:val="Notedebasdepage"/>
        <w:rPr>
          <w:sz w:val="22"/>
          <w:szCs w:val="22"/>
        </w:rPr>
      </w:pPr>
      <w:r w:rsidRPr="005927DD">
        <w:rPr>
          <w:rStyle w:val="Appelnotedebasdep"/>
          <w:sz w:val="22"/>
          <w:szCs w:val="22"/>
        </w:rPr>
        <w:footnoteRef/>
      </w:r>
      <w:r w:rsidRPr="005927DD">
        <w:rPr>
          <w:sz w:val="22"/>
          <w:szCs w:val="22"/>
        </w:rPr>
        <w:t xml:space="preserve"> Avec le soutien financier de l’UR ELICO et de l’Université Jean Moulin Lyon 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D4AF" w14:textId="18F90F9B" w:rsidR="005927DD" w:rsidRPr="004F0D0A" w:rsidRDefault="005927DD" w:rsidP="005927DD">
    <w:pPr>
      <w:jc w:val="right"/>
      <w:rPr>
        <w:i/>
        <w:iCs/>
        <w:sz w:val="22"/>
        <w:szCs w:val="22"/>
      </w:rPr>
    </w:pPr>
    <w:r w:rsidRPr="004F0D0A">
      <w:rPr>
        <w:i/>
        <w:iCs/>
        <w:sz w:val="22"/>
        <w:szCs w:val="22"/>
      </w:rPr>
      <w:t>Communication, médiatisation et réception de la campagne de vaccination COVID-19</w:t>
    </w:r>
  </w:p>
  <w:p w14:paraId="378E3F76" w14:textId="77777777" w:rsidR="005927DD" w:rsidRDefault="005927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02543"/>
    <w:multiLevelType w:val="hybridMultilevel"/>
    <w:tmpl w:val="13248FD8"/>
    <w:lvl w:ilvl="0" w:tplc="A066EC84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DC"/>
    <w:rsid w:val="00030179"/>
    <w:rsid w:val="000E4BA1"/>
    <w:rsid w:val="000F6EFB"/>
    <w:rsid w:val="00176ADC"/>
    <w:rsid w:val="001929BD"/>
    <w:rsid w:val="001B328D"/>
    <w:rsid w:val="001E0BE8"/>
    <w:rsid w:val="001E2F7A"/>
    <w:rsid w:val="002457EB"/>
    <w:rsid w:val="0025203A"/>
    <w:rsid w:val="00357AA4"/>
    <w:rsid w:val="003703FF"/>
    <w:rsid w:val="00370A5E"/>
    <w:rsid w:val="00376E0B"/>
    <w:rsid w:val="004F0D0A"/>
    <w:rsid w:val="005000AF"/>
    <w:rsid w:val="0058486B"/>
    <w:rsid w:val="0058642C"/>
    <w:rsid w:val="005927DD"/>
    <w:rsid w:val="005F0CDC"/>
    <w:rsid w:val="006A5291"/>
    <w:rsid w:val="0077092A"/>
    <w:rsid w:val="008772AB"/>
    <w:rsid w:val="0087789C"/>
    <w:rsid w:val="00A042C3"/>
    <w:rsid w:val="00A70A6B"/>
    <w:rsid w:val="00B109D9"/>
    <w:rsid w:val="00BB2700"/>
    <w:rsid w:val="00CA1CEB"/>
    <w:rsid w:val="00CB0C59"/>
    <w:rsid w:val="00D05104"/>
    <w:rsid w:val="00D15AAD"/>
    <w:rsid w:val="00E274C7"/>
    <w:rsid w:val="00E33E73"/>
    <w:rsid w:val="00E514D4"/>
    <w:rsid w:val="00E80C51"/>
    <w:rsid w:val="00EA3443"/>
    <w:rsid w:val="00EF324A"/>
    <w:rsid w:val="00F2233A"/>
    <w:rsid w:val="00F72B86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73CC"/>
  <w15:chartTrackingRefBased/>
  <w15:docId w15:val="{B5447C61-8240-4F46-9300-146B155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C59"/>
    <w:rPr>
      <w:rFonts w:ascii="Garamond" w:hAnsi="Garamond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23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33A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2F7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2F7A"/>
    <w:rPr>
      <w:rFonts w:ascii="Garamond" w:hAnsi="Garamond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E2F7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927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27DD"/>
    <w:rPr>
      <w:rFonts w:ascii="Garamond" w:hAnsi="Garamond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27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27DD"/>
    <w:rPr>
      <w:rFonts w:ascii="Garamond" w:hAnsi="Garamond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457E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86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lyon3.webex.com/univlyon3/j.php?MTID=mdc2e4a5b92c023d2308a5926d96a660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lyon3.webex.com/univlyon3/j.php?MTID=m836c350e7936d20cfb1ee680eee42e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ray-mekhloufi@univ-lyon3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6146EA-D2D6-4BDE-AA7D-D9F05131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FRAIESE D'AMATO Celeste</cp:lastModifiedBy>
  <cp:revision>2</cp:revision>
  <cp:lastPrinted>2022-11-07T17:41:00Z</cp:lastPrinted>
  <dcterms:created xsi:type="dcterms:W3CDTF">2022-11-10T09:54:00Z</dcterms:created>
  <dcterms:modified xsi:type="dcterms:W3CDTF">2022-11-10T09:54:00Z</dcterms:modified>
</cp:coreProperties>
</file>