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2356"/>
        <w:tblW w:w="10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59"/>
        <w:gridCol w:w="7938"/>
      </w:tblGrid>
      <w:tr w:rsidR="0044617D" w:rsidRPr="001A5DAE" w:rsidTr="00F16F39">
        <w:trPr>
          <w:trHeight w:val="858"/>
        </w:trPr>
        <w:tc>
          <w:tcPr>
            <w:tcW w:w="2127" w:type="dxa"/>
          </w:tcPr>
          <w:p w:rsidR="0044617D" w:rsidRPr="001A5DAE" w:rsidRDefault="0044617D" w:rsidP="00F16F39">
            <w:pPr>
              <w:pStyle w:val="Paragraphestandard"/>
              <w:tabs>
                <w:tab w:val="left" w:leader="dot" w:pos="7938"/>
              </w:tabs>
              <w:spacing w:line="240" w:lineRule="auto"/>
              <w:ind w:right="-13"/>
              <w:rPr>
                <w:rFonts w:ascii="Century Gothic" w:hAnsi="Century Gothic"/>
                <w:b/>
                <w:caps/>
                <w:color w:val="232220"/>
                <w:position w:val="2"/>
              </w:rPr>
            </w:pPr>
          </w:p>
        </w:tc>
        <w:tc>
          <w:tcPr>
            <w:tcW w:w="359" w:type="dxa"/>
          </w:tcPr>
          <w:p w:rsidR="0044617D" w:rsidRPr="001A5DAE" w:rsidRDefault="0044617D" w:rsidP="00F16F39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vMerge w:val="restart"/>
          </w:tcPr>
          <w:p w:rsidR="0044617D" w:rsidRPr="001A5DAE" w:rsidRDefault="0044617D" w:rsidP="00F16F39">
            <w:pPr>
              <w:tabs>
                <w:tab w:val="left" w:leader="dot" w:pos="7938"/>
              </w:tabs>
              <w:rPr>
                <w:rFonts w:cs="GothamLight"/>
              </w:rPr>
            </w:pPr>
          </w:p>
          <w:p w:rsidR="0044617D" w:rsidRPr="001A5DAE" w:rsidRDefault="0044617D" w:rsidP="00F16F39">
            <w:pPr>
              <w:tabs>
                <w:tab w:val="left" w:leader="dot" w:pos="7938"/>
              </w:tabs>
              <w:rPr>
                <w:rFonts w:cs="GothamLight"/>
              </w:rPr>
            </w:pPr>
          </w:p>
          <w:p w:rsidR="0044617D" w:rsidRPr="00F16F39" w:rsidRDefault="0044617D" w:rsidP="00F16F39">
            <w:pPr>
              <w:tabs>
                <w:tab w:val="left" w:leader="dot" w:pos="7938"/>
              </w:tabs>
              <w:jc w:val="center"/>
              <w:rPr>
                <w:rFonts w:cs="GothamLight"/>
                <w:b/>
                <w:sz w:val="24"/>
              </w:rPr>
            </w:pPr>
            <w:r w:rsidRPr="00F16F39">
              <w:rPr>
                <w:rFonts w:cs="GothamLight"/>
                <w:b/>
                <w:sz w:val="24"/>
              </w:rPr>
              <w:t>TAXE D’APPRENTISSAGE 201</w:t>
            </w:r>
            <w:r w:rsidR="008A7C10">
              <w:rPr>
                <w:rFonts w:cs="GothamLight"/>
                <w:b/>
                <w:sz w:val="24"/>
              </w:rPr>
              <w:t>5</w:t>
            </w:r>
            <w:r w:rsidRPr="00F16F39">
              <w:rPr>
                <w:rFonts w:cs="GothamLight"/>
                <w:b/>
                <w:sz w:val="24"/>
              </w:rPr>
              <w:t xml:space="preserve"> sur salaires 201</w:t>
            </w:r>
            <w:r w:rsidR="008A7C10">
              <w:rPr>
                <w:rFonts w:cs="GothamLight"/>
                <w:b/>
                <w:sz w:val="24"/>
              </w:rPr>
              <w:t>4</w:t>
            </w:r>
          </w:p>
          <w:p w:rsidR="0044617D" w:rsidRDefault="0044617D" w:rsidP="00F16F39">
            <w:pPr>
              <w:tabs>
                <w:tab w:val="left" w:leader="dot" w:pos="7938"/>
              </w:tabs>
              <w:rPr>
                <w:rFonts w:cs="GothamLight"/>
              </w:rPr>
            </w:pPr>
          </w:p>
          <w:p w:rsidR="00F16F39" w:rsidRPr="0044617D" w:rsidRDefault="00F16F39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  <w:b/>
              </w:rPr>
            </w:pPr>
          </w:p>
          <w:p w:rsidR="0044617D" w:rsidRPr="0044617D" w:rsidRDefault="00F16F39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>
              <w:rPr>
                <w:rFonts w:cs="GothamLight"/>
              </w:rPr>
              <w:t>Entreprise</w:t>
            </w:r>
            <w:r>
              <w:rPr>
                <w:rFonts w:cs="GothamLight"/>
              </w:rPr>
              <w:tab/>
            </w:r>
          </w:p>
          <w:p w:rsidR="00F16F39" w:rsidRDefault="0044617D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 w:rsidRPr="0044617D">
              <w:rPr>
                <w:rFonts w:cs="GothamLight"/>
              </w:rPr>
              <w:t>Responsable</w:t>
            </w:r>
            <w:r w:rsidR="00F16F39">
              <w:rPr>
                <w:rFonts w:cs="GothamLight"/>
              </w:rPr>
              <w:tab/>
            </w:r>
          </w:p>
          <w:p w:rsidR="0044617D" w:rsidRPr="0044617D" w:rsidRDefault="0044617D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 w:rsidRPr="0044617D">
              <w:rPr>
                <w:rFonts w:cs="GothamLight"/>
              </w:rPr>
              <w:t xml:space="preserve">Fonctions </w:t>
            </w:r>
            <w:r w:rsidR="00F16F39">
              <w:rPr>
                <w:rFonts w:cs="GothamLight"/>
              </w:rPr>
              <w:tab/>
            </w:r>
          </w:p>
          <w:p w:rsidR="0044617D" w:rsidRDefault="00F16F39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>
              <w:rPr>
                <w:rFonts w:cs="GothamLight"/>
              </w:rPr>
              <w:t>Adresse</w:t>
            </w:r>
            <w:r>
              <w:rPr>
                <w:rFonts w:cs="GothamLight"/>
              </w:rPr>
              <w:tab/>
            </w:r>
          </w:p>
          <w:p w:rsidR="00F16F39" w:rsidRDefault="00F16F39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>
              <w:rPr>
                <w:rFonts w:cs="GothamLight"/>
              </w:rPr>
              <w:tab/>
            </w:r>
          </w:p>
          <w:p w:rsidR="00F16F39" w:rsidRPr="0044617D" w:rsidRDefault="00F16F39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>
              <w:rPr>
                <w:rFonts w:cs="GothamLight"/>
              </w:rPr>
              <w:tab/>
            </w:r>
          </w:p>
          <w:p w:rsidR="00F16F39" w:rsidRDefault="00F16F39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>
              <w:rPr>
                <w:rFonts w:cs="GothamLight"/>
              </w:rPr>
              <w:t>Téléphone</w:t>
            </w:r>
            <w:r>
              <w:rPr>
                <w:rFonts w:cs="GothamLight"/>
              </w:rPr>
              <w:tab/>
            </w:r>
          </w:p>
          <w:p w:rsidR="0044617D" w:rsidRPr="0044617D" w:rsidRDefault="00F16F39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 w:rsidRPr="0044617D">
              <w:rPr>
                <w:rFonts w:cs="GothamLight"/>
              </w:rPr>
              <w:t>C</w:t>
            </w:r>
            <w:r w:rsidR="0044617D" w:rsidRPr="0044617D">
              <w:rPr>
                <w:rFonts w:cs="GothamLight"/>
              </w:rPr>
              <w:t>ourriel</w:t>
            </w:r>
            <w:r>
              <w:rPr>
                <w:rFonts w:cs="GothamLight"/>
              </w:rPr>
              <w:tab/>
            </w:r>
          </w:p>
          <w:p w:rsidR="0044617D" w:rsidRDefault="0044617D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</w:p>
          <w:p w:rsidR="0044617D" w:rsidRPr="0044617D" w:rsidRDefault="0044617D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</w:p>
          <w:p w:rsidR="00F16F39" w:rsidRPr="00F16F39" w:rsidRDefault="0044617D" w:rsidP="00F16F39">
            <w:pPr>
              <w:tabs>
                <w:tab w:val="left" w:leader="dot" w:pos="7938"/>
              </w:tabs>
              <w:spacing w:line="360" w:lineRule="auto"/>
              <w:jc w:val="center"/>
              <w:rPr>
                <w:rFonts w:cs="GothamLight"/>
                <w:b/>
              </w:rPr>
            </w:pPr>
            <w:r w:rsidRPr="00F16F39">
              <w:rPr>
                <w:rFonts w:cs="GothamLight"/>
                <w:b/>
              </w:rPr>
              <w:t>Pour l’attribution de notre taxe d’apprentissage</w:t>
            </w:r>
          </w:p>
          <w:p w:rsidR="0044617D" w:rsidRPr="00F16F39" w:rsidRDefault="0044617D" w:rsidP="00F16F39">
            <w:pPr>
              <w:tabs>
                <w:tab w:val="left" w:leader="dot" w:pos="7938"/>
              </w:tabs>
              <w:spacing w:line="360" w:lineRule="auto"/>
              <w:jc w:val="center"/>
              <w:rPr>
                <w:rFonts w:cs="GothamLight"/>
                <w:b/>
              </w:rPr>
            </w:pPr>
            <w:r w:rsidRPr="00F16F39">
              <w:rPr>
                <w:rFonts w:cs="GothamLight"/>
                <w:b/>
              </w:rPr>
              <w:t>sur l’exercice des salaires 201</w:t>
            </w:r>
            <w:r w:rsidR="00CD63D4">
              <w:rPr>
                <w:rFonts w:cs="GothamLight"/>
                <w:b/>
              </w:rPr>
              <w:t>4</w:t>
            </w:r>
            <w:r w:rsidRPr="00F16F39">
              <w:rPr>
                <w:rFonts w:cs="GothamLight"/>
                <w:b/>
              </w:rPr>
              <w:t>, nous envisageons :</w:t>
            </w:r>
          </w:p>
          <w:p w:rsidR="0044617D" w:rsidRPr="0044617D" w:rsidRDefault="0044617D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</w:p>
          <w:p w:rsidR="0044617D" w:rsidRDefault="0044617D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 w:rsidRPr="0044617D">
              <w:rPr>
                <w:rFonts w:cs="GothamLight"/>
              </w:rPr>
              <w:t xml:space="preserve">O </w:t>
            </w:r>
            <w:r w:rsidR="00F71728">
              <w:rPr>
                <w:rFonts w:cs="GothamLight"/>
              </w:rPr>
              <w:t>L</w:t>
            </w:r>
            <w:r w:rsidRPr="0044617D">
              <w:rPr>
                <w:rFonts w:cs="GothamLight"/>
              </w:rPr>
              <w:t xml:space="preserve">’attribution </w:t>
            </w:r>
            <w:r w:rsidRPr="00F16F39">
              <w:rPr>
                <w:rFonts w:cs="GothamLight"/>
                <w:b/>
              </w:rPr>
              <w:t>totale</w:t>
            </w:r>
            <w:r w:rsidRPr="0044617D">
              <w:rPr>
                <w:rFonts w:cs="GothamLight"/>
              </w:rPr>
              <w:t xml:space="preserve"> de notre taxe d’apprentissage à la Faculté des Le</w:t>
            </w:r>
            <w:r w:rsidR="00F71728">
              <w:rPr>
                <w:rFonts w:cs="GothamLight"/>
              </w:rPr>
              <w:t xml:space="preserve">ttres et Civilisations, pour les formations dispensées au </w:t>
            </w:r>
            <w:r w:rsidR="00F71728" w:rsidRPr="00F71728">
              <w:rPr>
                <w:rFonts w:cs="GothamLight"/>
                <w:i/>
              </w:rPr>
              <w:t>Département Information –Communication</w:t>
            </w:r>
            <w:r w:rsidR="00F71728">
              <w:rPr>
                <w:rFonts w:cs="GothamLight"/>
              </w:rPr>
              <w:t xml:space="preserve"> </w:t>
            </w:r>
          </w:p>
          <w:p w:rsidR="00F71728" w:rsidRPr="00F71728" w:rsidRDefault="00F71728" w:rsidP="00F71728">
            <w:pPr>
              <w:tabs>
                <w:tab w:val="left" w:leader="dot" w:pos="7938"/>
              </w:tabs>
              <w:spacing w:line="360" w:lineRule="auto"/>
              <w:ind w:left="633"/>
              <w:rPr>
                <w:rFonts w:cs="GothamLight"/>
                <w:sz w:val="16"/>
              </w:rPr>
            </w:pPr>
            <w:r w:rsidRPr="00F71728">
              <w:rPr>
                <w:rFonts w:cs="GothamLight"/>
                <w:sz w:val="16"/>
              </w:rPr>
              <w:t>□ Licence Information - Communication          □ Licence Information-Documentation</w:t>
            </w:r>
          </w:p>
          <w:p w:rsidR="00F71728" w:rsidRPr="00F71728" w:rsidRDefault="00F71728" w:rsidP="00F71728">
            <w:pPr>
              <w:tabs>
                <w:tab w:val="left" w:leader="dot" w:pos="7938"/>
              </w:tabs>
              <w:spacing w:line="360" w:lineRule="auto"/>
              <w:ind w:left="633"/>
              <w:rPr>
                <w:rFonts w:cs="GothamLight"/>
                <w:sz w:val="16"/>
              </w:rPr>
            </w:pPr>
            <w:r w:rsidRPr="00F71728">
              <w:rPr>
                <w:rFonts w:cs="GothamLight"/>
                <w:sz w:val="16"/>
              </w:rPr>
              <w:t>□ Master Communication des organisations    □ Master Information et Documentation</w:t>
            </w:r>
          </w:p>
          <w:p w:rsidR="00F71728" w:rsidRPr="00F71728" w:rsidRDefault="00F71728" w:rsidP="00F71728">
            <w:pPr>
              <w:tabs>
                <w:tab w:val="left" w:leader="dot" w:pos="7938"/>
              </w:tabs>
              <w:spacing w:line="360" w:lineRule="auto"/>
              <w:ind w:left="633"/>
              <w:rPr>
                <w:rFonts w:cs="GothamLight"/>
                <w:sz w:val="16"/>
              </w:rPr>
            </w:pPr>
            <w:r w:rsidRPr="00F71728">
              <w:rPr>
                <w:rFonts w:cs="GothamLight"/>
                <w:sz w:val="16"/>
              </w:rPr>
              <w:t>□ Master Scénarisation de contenus audiovisuels Multi supports (SCENAR)</w:t>
            </w:r>
          </w:p>
          <w:p w:rsidR="00F71728" w:rsidRPr="00F71728" w:rsidRDefault="00F71728" w:rsidP="00F71728">
            <w:pPr>
              <w:tabs>
                <w:tab w:val="left" w:leader="dot" w:pos="7938"/>
              </w:tabs>
              <w:spacing w:line="360" w:lineRule="auto"/>
              <w:ind w:left="633"/>
              <w:rPr>
                <w:rFonts w:cs="GothamLight"/>
                <w:sz w:val="16"/>
              </w:rPr>
            </w:pPr>
            <w:r w:rsidRPr="00F71728">
              <w:rPr>
                <w:rFonts w:cs="GothamLight"/>
                <w:sz w:val="16"/>
              </w:rPr>
              <w:t>□ Master MEEF Information et Documentation</w:t>
            </w:r>
          </w:p>
          <w:p w:rsidR="00F71728" w:rsidRDefault="00F71728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</w:p>
          <w:p w:rsidR="00F16F39" w:rsidRPr="0044617D" w:rsidRDefault="005F0104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 w:rsidRPr="0044617D">
              <w:rPr>
                <w:rFonts w:cs="GothamLight"/>
              </w:rPr>
              <w:t>O</w:t>
            </w:r>
            <w:r>
              <w:rPr>
                <w:rFonts w:cs="GothamLight"/>
              </w:rPr>
              <w:t xml:space="preserve"> </w:t>
            </w:r>
            <w:bookmarkStart w:id="0" w:name="_GoBack"/>
            <w:bookmarkEnd w:id="0"/>
            <w:r w:rsidR="00F71728">
              <w:rPr>
                <w:rFonts w:cs="GothamLight"/>
              </w:rPr>
              <w:t>L</w:t>
            </w:r>
            <w:r w:rsidR="0044617D" w:rsidRPr="0044617D">
              <w:rPr>
                <w:rFonts w:cs="GothamLight"/>
              </w:rPr>
              <w:t xml:space="preserve">’attribution </w:t>
            </w:r>
            <w:r w:rsidR="0044617D" w:rsidRPr="00F16F39">
              <w:rPr>
                <w:rFonts w:cs="GothamLight"/>
                <w:b/>
              </w:rPr>
              <w:t>partielle</w:t>
            </w:r>
            <w:r w:rsidR="0044617D" w:rsidRPr="0044617D">
              <w:rPr>
                <w:rFonts w:cs="GothamLight"/>
              </w:rPr>
              <w:t xml:space="preserve"> de notre taxe d’apprentissage à la Faculté des Lettres et Civilisations, pour </w:t>
            </w:r>
            <w:r w:rsidR="00F71728">
              <w:rPr>
                <w:rFonts w:cs="GothamLight"/>
              </w:rPr>
              <w:t xml:space="preserve"> les formations dispensées au </w:t>
            </w:r>
            <w:r w:rsidR="00F71728" w:rsidRPr="00F71728">
              <w:rPr>
                <w:rFonts w:cs="GothamLight"/>
                <w:i/>
              </w:rPr>
              <w:t>Département Information -Communication</w:t>
            </w:r>
            <w:r w:rsidR="00F71728">
              <w:rPr>
                <w:rFonts w:cs="GothamLight"/>
              </w:rPr>
              <w:t xml:space="preserve"> </w:t>
            </w:r>
          </w:p>
          <w:p w:rsidR="00F71728" w:rsidRPr="00F71728" w:rsidRDefault="00F71728" w:rsidP="00F71728">
            <w:pPr>
              <w:tabs>
                <w:tab w:val="left" w:leader="dot" w:pos="7938"/>
              </w:tabs>
              <w:spacing w:line="360" w:lineRule="auto"/>
              <w:ind w:left="633"/>
              <w:rPr>
                <w:rFonts w:cs="GothamLight"/>
                <w:sz w:val="16"/>
              </w:rPr>
            </w:pPr>
            <w:r w:rsidRPr="00F71728">
              <w:rPr>
                <w:rFonts w:cs="GothamLight"/>
                <w:sz w:val="16"/>
              </w:rPr>
              <w:t>□ Licence Information - Communication                 □ Licence Information-Documentation</w:t>
            </w:r>
          </w:p>
          <w:p w:rsidR="00F71728" w:rsidRPr="00F71728" w:rsidRDefault="00F71728" w:rsidP="00F71728">
            <w:pPr>
              <w:tabs>
                <w:tab w:val="left" w:leader="dot" w:pos="7938"/>
              </w:tabs>
              <w:spacing w:line="360" w:lineRule="auto"/>
              <w:ind w:left="633"/>
              <w:rPr>
                <w:rFonts w:cs="GothamLight"/>
                <w:sz w:val="16"/>
              </w:rPr>
            </w:pPr>
            <w:r w:rsidRPr="00F71728">
              <w:rPr>
                <w:rFonts w:cs="GothamLight"/>
                <w:sz w:val="16"/>
              </w:rPr>
              <w:t>□ Master Communication des organisations    □ Master Information et Documentation</w:t>
            </w:r>
          </w:p>
          <w:p w:rsidR="00F71728" w:rsidRPr="00F71728" w:rsidRDefault="00F71728" w:rsidP="00F71728">
            <w:pPr>
              <w:tabs>
                <w:tab w:val="left" w:leader="dot" w:pos="7938"/>
              </w:tabs>
              <w:spacing w:line="360" w:lineRule="auto"/>
              <w:ind w:left="633"/>
              <w:rPr>
                <w:rFonts w:cs="GothamLight"/>
                <w:sz w:val="16"/>
              </w:rPr>
            </w:pPr>
            <w:r w:rsidRPr="00F71728">
              <w:rPr>
                <w:rFonts w:cs="GothamLight"/>
                <w:sz w:val="16"/>
              </w:rPr>
              <w:t>□ Master Scénarisation de contenus audiovisuels Multi supports (SCENAR)</w:t>
            </w:r>
          </w:p>
          <w:p w:rsidR="00F16F39" w:rsidRPr="00F71728" w:rsidRDefault="00F71728" w:rsidP="00F71728">
            <w:pPr>
              <w:tabs>
                <w:tab w:val="left" w:leader="dot" w:pos="7938"/>
              </w:tabs>
              <w:spacing w:line="360" w:lineRule="auto"/>
              <w:ind w:left="633"/>
              <w:rPr>
                <w:rFonts w:cs="GothamLight"/>
                <w:sz w:val="16"/>
              </w:rPr>
            </w:pPr>
            <w:r w:rsidRPr="00F71728">
              <w:rPr>
                <w:rFonts w:cs="GothamLight"/>
                <w:sz w:val="16"/>
              </w:rPr>
              <w:t>□ Master MEEF Information et Documentation</w:t>
            </w:r>
          </w:p>
          <w:p w:rsidR="00F16F39" w:rsidRDefault="00F16F39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</w:p>
          <w:p w:rsidR="0044617D" w:rsidRPr="00F16F39" w:rsidRDefault="00F16F39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  <w:b/>
              </w:rPr>
            </w:pPr>
            <w:r w:rsidRPr="00F16F39">
              <w:rPr>
                <w:rFonts w:cs="GothamLight"/>
                <w:b/>
              </w:rPr>
              <w:t xml:space="preserve">Pour un montant prévu de </w:t>
            </w:r>
            <w:r w:rsidRPr="00F16F39">
              <w:rPr>
                <w:rFonts w:cs="GothamLight"/>
                <w:b/>
              </w:rPr>
              <w:tab/>
            </w:r>
          </w:p>
          <w:p w:rsidR="00F16F39" w:rsidRDefault="00F16F39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</w:p>
          <w:p w:rsidR="0044617D" w:rsidRPr="0044617D" w:rsidRDefault="0044617D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  <w:r w:rsidRPr="0044617D">
              <w:rPr>
                <w:rFonts w:cs="GothamLight"/>
              </w:rPr>
              <w:t>Not</w:t>
            </w:r>
            <w:r w:rsidR="00F16F39">
              <w:rPr>
                <w:rFonts w:cs="GothamLight"/>
              </w:rPr>
              <w:t xml:space="preserve">re organisme collecteur est </w:t>
            </w:r>
            <w:r w:rsidR="00F16F39">
              <w:rPr>
                <w:rFonts w:cs="GothamLight"/>
              </w:rPr>
              <w:tab/>
            </w:r>
          </w:p>
          <w:p w:rsidR="0044617D" w:rsidRPr="0044617D" w:rsidRDefault="0044617D" w:rsidP="00F16F39">
            <w:pPr>
              <w:tabs>
                <w:tab w:val="left" w:leader="dot" w:pos="7938"/>
              </w:tabs>
              <w:spacing w:line="360" w:lineRule="auto"/>
              <w:rPr>
                <w:rFonts w:cs="GothamLight"/>
              </w:rPr>
            </w:pPr>
          </w:p>
          <w:p w:rsidR="00876F01" w:rsidRDefault="00876F01" w:rsidP="00F16F39">
            <w:pPr>
              <w:tabs>
                <w:tab w:val="left" w:leader="dot" w:pos="7938"/>
              </w:tabs>
              <w:spacing w:line="360" w:lineRule="auto"/>
              <w:jc w:val="center"/>
              <w:rPr>
                <w:rFonts w:cs="GothamLight"/>
              </w:rPr>
            </w:pPr>
          </w:p>
          <w:p w:rsidR="00F16F39" w:rsidRDefault="0044617D" w:rsidP="00F16F39">
            <w:pPr>
              <w:tabs>
                <w:tab w:val="left" w:leader="dot" w:pos="7938"/>
              </w:tabs>
              <w:spacing w:line="360" w:lineRule="auto"/>
              <w:jc w:val="center"/>
              <w:rPr>
                <w:rFonts w:cs="GothamLight"/>
              </w:rPr>
            </w:pPr>
            <w:r w:rsidRPr="0044617D">
              <w:rPr>
                <w:rFonts w:cs="GothamLight"/>
              </w:rPr>
              <w:t>N’oubliez pas d’inscrire notre adresse sur votre bordereau de déclaration</w:t>
            </w:r>
          </w:p>
          <w:p w:rsidR="0044617D" w:rsidRDefault="0044617D" w:rsidP="00F16F39">
            <w:pPr>
              <w:tabs>
                <w:tab w:val="left" w:leader="dot" w:pos="7938"/>
              </w:tabs>
              <w:spacing w:line="360" w:lineRule="auto"/>
              <w:jc w:val="center"/>
              <w:rPr>
                <w:rFonts w:cs="GothamLight"/>
              </w:rPr>
            </w:pPr>
            <w:r w:rsidRPr="0044617D">
              <w:rPr>
                <w:rFonts w:cs="GothamLight"/>
              </w:rPr>
              <w:t>auprès de votre organisme collecteur :</w:t>
            </w:r>
          </w:p>
          <w:p w:rsidR="00876F01" w:rsidRPr="0044617D" w:rsidRDefault="00876F01" w:rsidP="00F16F39">
            <w:pPr>
              <w:tabs>
                <w:tab w:val="left" w:leader="dot" w:pos="7938"/>
              </w:tabs>
              <w:spacing w:line="360" w:lineRule="auto"/>
              <w:jc w:val="center"/>
              <w:rPr>
                <w:rFonts w:cs="GothamLight"/>
              </w:rPr>
            </w:pPr>
          </w:p>
          <w:p w:rsidR="00876F01" w:rsidRDefault="0044617D" w:rsidP="00876F01">
            <w:pPr>
              <w:tabs>
                <w:tab w:val="left" w:leader="dot" w:pos="7938"/>
              </w:tabs>
              <w:spacing w:line="360" w:lineRule="auto"/>
              <w:jc w:val="center"/>
              <w:rPr>
                <w:rFonts w:cs="GothamLight"/>
              </w:rPr>
            </w:pPr>
            <w:r w:rsidRPr="0044617D">
              <w:rPr>
                <w:rFonts w:cs="GothamLight"/>
              </w:rPr>
              <w:t>Facul</w:t>
            </w:r>
            <w:r w:rsidR="00876F01">
              <w:rPr>
                <w:rFonts w:cs="GothamLight"/>
              </w:rPr>
              <w:t>té des Lettres et Civilisations</w:t>
            </w:r>
          </w:p>
          <w:p w:rsidR="00876F01" w:rsidRDefault="00CD63D4" w:rsidP="00CD63D4">
            <w:pPr>
              <w:tabs>
                <w:tab w:val="center" w:pos="3969"/>
                <w:tab w:val="left" w:pos="5000"/>
                <w:tab w:val="left" w:leader="dot" w:pos="7938"/>
              </w:tabs>
              <w:spacing w:line="360" w:lineRule="auto"/>
              <w:rPr>
                <w:rFonts w:cs="GothamLight"/>
              </w:rPr>
            </w:pPr>
            <w:r>
              <w:rPr>
                <w:rFonts w:cs="GothamLight"/>
              </w:rPr>
              <w:tab/>
            </w:r>
            <w:r w:rsidR="0044617D" w:rsidRPr="0044617D">
              <w:rPr>
                <w:rFonts w:cs="GothamLight"/>
              </w:rPr>
              <w:t>7 rue Chevreul</w:t>
            </w:r>
            <w:r>
              <w:rPr>
                <w:rFonts w:cs="GothamLight"/>
              </w:rPr>
              <w:tab/>
            </w:r>
          </w:p>
          <w:p w:rsidR="0044617D" w:rsidRPr="00F16F39" w:rsidRDefault="00876F01" w:rsidP="00876F01">
            <w:pPr>
              <w:tabs>
                <w:tab w:val="left" w:leader="dot" w:pos="7938"/>
              </w:tabs>
              <w:spacing w:line="360" w:lineRule="auto"/>
              <w:jc w:val="center"/>
              <w:rPr>
                <w:rFonts w:cs="GothamLight"/>
              </w:rPr>
            </w:pPr>
            <w:r>
              <w:rPr>
                <w:rFonts w:cs="GothamLight"/>
              </w:rPr>
              <w:t>69362  LYON</w:t>
            </w:r>
          </w:p>
        </w:tc>
      </w:tr>
      <w:tr w:rsidR="0044617D" w:rsidRPr="001A5DAE" w:rsidTr="00F16F39">
        <w:trPr>
          <w:trHeight w:val="2260"/>
        </w:trPr>
        <w:tc>
          <w:tcPr>
            <w:tcW w:w="2127" w:type="dxa"/>
          </w:tcPr>
          <w:p w:rsidR="0044617D" w:rsidRPr="001A5DAE" w:rsidRDefault="0044617D" w:rsidP="00F16F39">
            <w:pPr>
              <w:pStyle w:val="Titre2"/>
              <w:framePr w:hSpace="0" w:wrap="auto" w:vAnchor="margin" w:hAnchor="text" w:yAlign="inline"/>
              <w:tabs>
                <w:tab w:val="left" w:leader="dot" w:pos="7938"/>
              </w:tabs>
            </w:pPr>
          </w:p>
        </w:tc>
        <w:tc>
          <w:tcPr>
            <w:tcW w:w="359" w:type="dxa"/>
          </w:tcPr>
          <w:p w:rsidR="0044617D" w:rsidRDefault="0044617D" w:rsidP="00F16F39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  <w:p w:rsidR="0044617D" w:rsidRPr="001A5DAE" w:rsidRDefault="0044617D" w:rsidP="00F16F39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vMerge/>
          </w:tcPr>
          <w:p w:rsidR="0044617D" w:rsidRPr="001A5DAE" w:rsidRDefault="0044617D" w:rsidP="00F16F39">
            <w:pPr>
              <w:tabs>
                <w:tab w:val="left" w:leader="dot" w:pos="7938"/>
              </w:tabs>
              <w:spacing w:after="200"/>
              <w:ind w:right="-13"/>
              <w:rPr>
                <w:szCs w:val="18"/>
              </w:rPr>
            </w:pPr>
          </w:p>
        </w:tc>
      </w:tr>
      <w:tr w:rsidR="0044617D" w:rsidRPr="001A5DAE" w:rsidTr="00F16F39">
        <w:trPr>
          <w:trHeight w:val="853"/>
        </w:trPr>
        <w:tc>
          <w:tcPr>
            <w:tcW w:w="2127" w:type="dxa"/>
          </w:tcPr>
          <w:p w:rsidR="0044617D" w:rsidRPr="001A5DAE" w:rsidRDefault="0044617D" w:rsidP="00F16F39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:rsidR="0044617D" w:rsidRPr="001A5DAE" w:rsidRDefault="0044617D" w:rsidP="00F16F39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vMerge/>
          </w:tcPr>
          <w:p w:rsidR="0044617D" w:rsidRPr="001A5DAE" w:rsidRDefault="0044617D" w:rsidP="00F16F39">
            <w:pPr>
              <w:tabs>
                <w:tab w:val="left" w:leader="dot" w:pos="7938"/>
              </w:tabs>
              <w:spacing w:after="200"/>
              <w:ind w:right="-13"/>
              <w:rPr>
                <w:rFonts w:cs="GothamLight"/>
                <w:sz w:val="20"/>
                <w:szCs w:val="20"/>
              </w:rPr>
            </w:pPr>
          </w:p>
        </w:tc>
      </w:tr>
      <w:tr w:rsidR="0044617D" w:rsidRPr="001A5DAE" w:rsidTr="00F16F39">
        <w:trPr>
          <w:trHeight w:val="4954"/>
        </w:trPr>
        <w:tc>
          <w:tcPr>
            <w:tcW w:w="2127" w:type="dxa"/>
          </w:tcPr>
          <w:p w:rsidR="00844429" w:rsidRDefault="004C117B" w:rsidP="00F16F39">
            <w:pPr>
              <w:pStyle w:val="Sansinterligne"/>
              <w:tabs>
                <w:tab w:val="left" w:leader="dot" w:pos="7938"/>
              </w:tabs>
              <w:rPr>
                <w:b/>
              </w:rPr>
            </w:pPr>
            <w:r w:rsidRPr="00095828">
              <w:rPr>
                <w:b/>
              </w:rPr>
              <w:t>Bureau des stages et de l’apprentissage de la Faculté des Lettres et Civilisations</w:t>
            </w:r>
          </w:p>
          <w:p w:rsidR="00F71728" w:rsidRDefault="00F71728" w:rsidP="00F16F39">
            <w:pPr>
              <w:pStyle w:val="Sansinterligne"/>
              <w:tabs>
                <w:tab w:val="left" w:leader="dot" w:pos="7938"/>
              </w:tabs>
              <w:rPr>
                <w:b/>
              </w:rPr>
            </w:pPr>
          </w:p>
          <w:p w:rsidR="00F71728" w:rsidRDefault="00F71728" w:rsidP="00F16F39">
            <w:pPr>
              <w:pStyle w:val="Sansinterligne"/>
              <w:tabs>
                <w:tab w:val="left" w:leader="dot" w:pos="7938"/>
              </w:tabs>
              <w:rPr>
                <w:b/>
              </w:rPr>
            </w:pPr>
            <w:r>
              <w:rPr>
                <w:b/>
              </w:rPr>
              <w:t>Chantal Huc-</w:t>
            </w:r>
            <w:proofErr w:type="spellStart"/>
            <w:r>
              <w:rPr>
                <w:b/>
              </w:rPr>
              <w:t>Caranzan</w:t>
            </w:r>
            <w:proofErr w:type="spellEnd"/>
          </w:p>
          <w:p w:rsidR="0044617D" w:rsidRPr="001A5DAE" w:rsidRDefault="0044617D" w:rsidP="00F16F39">
            <w:pPr>
              <w:pStyle w:val="Sansinterligne"/>
              <w:tabs>
                <w:tab w:val="left" w:leader="dot" w:pos="7938"/>
              </w:tabs>
            </w:pPr>
            <w:r w:rsidRPr="001A5DAE">
              <w:br/>
              <w:t xml:space="preserve">Tél. 04 </w:t>
            </w:r>
            <w:r w:rsidR="004C117B">
              <w:t>78 78 73 43</w:t>
            </w:r>
            <w:r w:rsidRPr="001A5DAE">
              <w:br/>
            </w:r>
            <w:hyperlink r:id="rId8" w:history="1">
              <w:r w:rsidR="006C4FB6" w:rsidRPr="006476DC">
                <w:rPr>
                  <w:rStyle w:val="Lienhypertexte"/>
                </w:rPr>
                <w:t>chantal.huc@univ-lyon3.fr</w:t>
              </w:r>
            </w:hyperlink>
          </w:p>
          <w:p w:rsidR="0044617D" w:rsidRPr="001A5DAE" w:rsidRDefault="0044617D" w:rsidP="00F16F39">
            <w:pPr>
              <w:tabs>
                <w:tab w:val="left" w:leader="dot" w:pos="7938"/>
              </w:tabs>
              <w:ind w:right="-13"/>
              <w:rPr>
                <w:sz w:val="16"/>
                <w:szCs w:val="16"/>
              </w:rPr>
            </w:pPr>
          </w:p>
        </w:tc>
        <w:tc>
          <w:tcPr>
            <w:tcW w:w="359" w:type="dxa"/>
          </w:tcPr>
          <w:p w:rsidR="0044617D" w:rsidRDefault="0044617D" w:rsidP="00F16F39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  <w:p w:rsidR="00F16F39" w:rsidRDefault="00F16F39" w:rsidP="00F16F39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  <w:p w:rsidR="00F16F39" w:rsidRPr="001A5DAE" w:rsidRDefault="00F16F39" w:rsidP="00F16F39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vMerge/>
          </w:tcPr>
          <w:p w:rsidR="0044617D" w:rsidRPr="001A5DAE" w:rsidRDefault="0044617D" w:rsidP="00F16F39">
            <w:pPr>
              <w:tabs>
                <w:tab w:val="left" w:leader="dot" w:pos="7938"/>
              </w:tabs>
              <w:spacing w:after="200"/>
              <w:ind w:right="-13"/>
            </w:pPr>
          </w:p>
        </w:tc>
      </w:tr>
      <w:tr w:rsidR="0044617D" w:rsidRPr="001A5DAE" w:rsidTr="00F16F39">
        <w:trPr>
          <w:trHeight w:val="4940"/>
        </w:trPr>
        <w:tc>
          <w:tcPr>
            <w:tcW w:w="2127" w:type="dxa"/>
            <w:vAlign w:val="bottom"/>
          </w:tcPr>
          <w:p w:rsidR="0044617D" w:rsidRDefault="0044617D" w:rsidP="00F16F39">
            <w:pPr>
              <w:pStyle w:val="Titre1"/>
              <w:framePr w:hSpace="0" w:wrap="auto" w:vAnchor="margin" w:hAnchor="text" w:yAlign="inline"/>
              <w:tabs>
                <w:tab w:val="left" w:leader="dot" w:pos="7938"/>
              </w:tabs>
            </w:pPr>
          </w:p>
          <w:p w:rsidR="0044617D" w:rsidRDefault="0044617D" w:rsidP="00F16F39">
            <w:pPr>
              <w:pStyle w:val="Titre1"/>
              <w:framePr w:hSpace="0" w:wrap="auto" w:vAnchor="margin" w:hAnchor="text" w:yAlign="inline"/>
              <w:tabs>
                <w:tab w:val="left" w:leader="dot" w:pos="7938"/>
              </w:tabs>
            </w:pPr>
          </w:p>
          <w:p w:rsidR="0044617D" w:rsidRPr="00010E0F" w:rsidRDefault="0044617D" w:rsidP="00F16F39">
            <w:pPr>
              <w:pStyle w:val="Titre1"/>
              <w:framePr w:hSpace="0" w:wrap="auto" w:vAnchor="margin" w:hAnchor="text" w:yAlign="inline"/>
              <w:tabs>
                <w:tab w:val="left" w:leader="dot" w:pos="7938"/>
              </w:tabs>
            </w:pPr>
            <w:r w:rsidRPr="00010E0F">
              <w:t>facdes</w:t>
            </w:r>
            <w:r w:rsidRPr="00010E0F">
              <w:rPr>
                <w:b/>
                <w:color w:val="009B90"/>
              </w:rPr>
              <w:t>lettres</w:t>
            </w:r>
            <w:r w:rsidRPr="00010E0F">
              <w:t>.univ-lyon3.fr</w:t>
            </w:r>
          </w:p>
          <w:p w:rsidR="0044617D" w:rsidRDefault="0044617D" w:rsidP="00F16F39">
            <w:pPr>
              <w:pStyle w:val="Pieddepage"/>
              <w:tabs>
                <w:tab w:val="left" w:leader="dot" w:pos="7938"/>
              </w:tabs>
              <w:spacing w:line="288" w:lineRule="auto"/>
              <w:rPr>
                <w:b/>
                <w:color w:val="404040" w:themeColor="text1" w:themeTint="BF"/>
                <w:sz w:val="16"/>
                <w:szCs w:val="16"/>
              </w:rPr>
            </w:pPr>
          </w:p>
          <w:p w:rsidR="0044617D" w:rsidRPr="001A5DAE" w:rsidRDefault="0044617D" w:rsidP="00F16F39">
            <w:pPr>
              <w:pStyle w:val="Pieddepage"/>
              <w:tabs>
                <w:tab w:val="left" w:leader="dot" w:pos="7938"/>
              </w:tabs>
              <w:spacing w:line="288" w:lineRule="auto"/>
              <w:rPr>
                <w:color w:val="404040" w:themeColor="text1" w:themeTint="BF"/>
                <w:sz w:val="16"/>
                <w:szCs w:val="16"/>
              </w:rPr>
            </w:pPr>
            <w:r w:rsidRPr="001A5DAE">
              <w:rPr>
                <w:noProof/>
                <w:color w:val="000000" w:themeColor="text1"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3B13E547" wp14:editId="054FB7E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82550</wp:posOffset>
                  </wp:positionV>
                  <wp:extent cx="952500" cy="432435"/>
                  <wp:effectExtent l="0" t="0" r="0" b="5715"/>
                  <wp:wrapThrough wrapText="bothSides">
                    <wp:wrapPolygon edited="0">
                      <wp:start x="0" y="0"/>
                      <wp:lineTo x="0" y="20934"/>
                      <wp:lineTo x="21168" y="20934"/>
                      <wp:lineTo x="21168" y="0"/>
                      <wp:lineTo x="0" y="0"/>
                    </wp:wrapPolygon>
                  </wp:wrapThrough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617D" w:rsidRPr="001A5DAE" w:rsidRDefault="0044617D" w:rsidP="00F16F39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</w:tcPr>
          <w:p w:rsidR="0044617D" w:rsidRPr="001A5DAE" w:rsidRDefault="0044617D" w:rsidP="00F16F39">
            <w:pPr>
              <w:tabs>
                <w:tab w:val="left" w:leader="dot" w:pos="7938"/>
              </w:tabs>
              <w:ind w:right="-13"/>
              <w:rPr>
                <w:b/>
                <w:sz w:val="20"/>
                <w:szCs w:val="20"/>
              </w:rPr>
            </w:pPr>
          </w:p>
        </w:tc>
        <w:tc>
          <w:tcPr>
            <w:tcW w:w="7938" w:type="dxa"/>
            <w:vMerge/>
            <w:vAlign w:val="center"/>
          </w:tcPr>
          <w:p w:rsidR="0044617D" w:rsidRPr="001A5DAE" w:rsidRDefault="0044617D" w:rsidP="00F16F39">
            <w:pPr>
              <w:tabs>
                <w:tab w:val="left" w:leader="dot" w:pos="7938"/>
              </w:tabs>
              <w:ind w:right="-13"/>
              <w:rPr>
                <w:sz w:val="20"/>
                <w:szCs w:val="20"/>
              </w:rPr>
            </w:pPr>
          </w:p>
        </w:tc>
      </w:tr>
    </w:tbl>
    <w:p w:rsidR="00F16F39" w:rsidRPr="006435D0" w:rsidRDefault="00F16F39">
      <w:pPr>
        <w:tabs>
          <w:tab w:val="left" w:leader="dot" w:pos="7938"/>
        </w:tabs>
        <w:ind w:right="-13"/>
        <w:rPr>
          <w:sz w:val="12"/>
          <w:szCs w:val="12"/>
        </w:rPr>
      </w:pPr>
    </w:p>
    <w:sectPr w:rsidR="00F16F39" w:rsidRPr="006435D0" w:rsidSect="006435D0">
      <w:headerReference w:type="default" r:id="rId10"/>
      <w:pgSz w:w="11906" w:h="16838"/>
      <w:pgMar w:top="2127" w:right="720" w:bottom="709" w:left="851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83F" w:rsidRDefault="00C5383F" w:rsidP="001375E3">
      <w:pPr>
        <w:spacing w:line="240" w:lineRule="auto"/>
      </w:pPr>
      <w:r>
        <w:separator/>
      </w:r>
    </w:p>
  </w:endnote>
  <w:endnote w:type="continuationSeparator" w:id="0">
    <w:p w:rsidR="00C5383F" w:rsidRDefault="00C5383F" w:rsidP="00137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Light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83F" w:rsidRDefault="00C5383F" w:rsidP="001375E3">
      <w:pPr>
        <w:spacing w:line="240" w:lineRule="auto"/>
      </w:pPr>
      <w:r>
        <w:separator/>
      </w:r>
    </w:p>
  </w:footnote>
  <w:footnote w:type="continuationSeparator" w:id="0">
    <w:p w:rsidR="00C5383F" w:rsidRDefault="00C5383F" w:rsidP="00137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5C" w:rsidRDefault="00725A5C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:rsidR="00725A5C" w:rsidRDefault="00725A5C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:rsidR="00725A5C" w:rsidRDefault="00396A08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  <w:r>
      <w:rPr>
        <w:rFonts w:ascii="Century Gothic" w:hAnsi="Century Gothic"/>
        <w:b/>
        <w:caps/>
        <w:noProof/>
        <w:color w:val="6285A4"/>
        <w:position w:val="2"/>
        <w:sz w:val="20"/>
        <w:szCs w:val="20"/>
      </w:rPr>
      <w:drawing>
        <wp:anchor distT="0" distB="0" distL="114300" distR="114300" simplePos="0" relativeHeight="251661312" behindDoc="0" locked="0" layoutInCell="1" allowOverlap="1" wp14:anchorId="6B394AD4" wp14:editId="0FF8A69F">
          <wp:simplePos x="0" y="0"/>
          <wp:positionH relativeFrom="column">
            <wp:posOffset>-35560</wp:posOffset>
          </wp:positionH>
          <wp:positionV relativeFrom="paragraph">
            <wp:posOffset>168910</wp:posOffset>
          </wp:positionV>
          <wp:extent cx="1409700" cy="816610"/>
          <wp:effectExtent l="0" t="0" r="0" b="254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5A5C" w:rsidRDefault="00725A5C" w:rsidP="00725A5C">
    <w:pPr>
      <w:pStyle w:val="Paragraphestandard"/>
      <w:rPr>
        <w:rFonts w:ascii="Century Gothic" w:hAnsi="Century Gothic"/>
        <w:b/>
        <w:caps/>
        <w:color w:val="6285A4"/>
        <w:position w:val="2"/>
        <w:sz w:val="20"/>
        <w:szCs w:val="20"/>
      </w:rPr>
    </w:pPr>
  </w:p>
  <w:p w:rsidR="00725A5C" w:rsidRDefault="00725A5C" w:rsidP="00725A5C">
    <w:pPr>
      <w:pStyle w:val="Paragraphestandard"/>
      <w:rPr>
        <w:rFonts w:ascii="Century Gothic" w:hAnsi="Century Gothic" w:cs="GothamLight"/>
        <w:caps/>
        <w:color w:val="C04142"/>
        <w:spacing w:val="-12"/>
      </w:rPr>
    </w:pPr>
  </w:p>
  <w:p w:rsidR="00725A5C" w:rsidRPr="007A5FE5" w:rsidRDefault="00725A5C" w:rsidP="00725A5C">
    <w:pPr>
      <w:pStyle w:val="Paragraphestandard"/>
      <w:rPr>
        <w:rFonts w:ascii="Century Gothic" w:hAnsi="Century Gothic" w:cs="GothamLight"/>
        <w:caps/>
        <w:color w:val="C04142"/>
        <w:spacing w:val="-12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E3"/>
    <w:rsid w:val="00004817"/>
    <w:rsid w:val="00006383"/>
    <w:rsid w:val="00010E0F"/>
    <w:rsid w:val="000517DE"/>
    <w:rsid w:val="00052344"/>
    <w:rsid w:val="00056EE3"/>
    <w:rsid w:val="00095828"/>
    <w:rsid w:val="000A709E"/>
    <w:rsid w:val="000B2E8F"/>
    <w:rsid w:val="001202DD"/>
    <w:rsid w:val="001326CC"/>
    <w:rsid w:val="001375E3"/>
    <w:rsid w:val="0015377B"/>
    <w:rsid w:val="00163AFE"/>
    <w:rsid w:val="001975C0"/>
    <w:rsid w:val="001A5DAE"/>
    <w:rsid w:val="001F1829"/>
    <w:rsid w:val="0028361D"/>
    <w:rsid w:val="002B67CC"/>
    <w:rsid w:val="00315111"/>
    <w:rsid w:val="00320AFB"/>
    <w:rsid w:val="00321500"/>
    <w:rsid w:val="003437E3"/>
    <w:rsid w:val="00396A08"/>
    <w:rsid w:val="003B75C9"/>
    <w:rsid w:val="003B78F9"/>
    <w:rsid w:val="003E355B"/>
    <w:rsid w:val="00423D92"/>
    <w:rsid w:val="0044617D"/>
    <w:rsid w:val="004543AA"/>
    <w:rsid w:val="004C117B"/>
    <w:rsid w:val="004D6E63"/>
    <w:rsid w:val="004D6E99"/>
    <w:rsid w:val="004F60A0"/>
    <w:rsid w:val="00534F82"/>
    <w:rsid w:val="00586BA2"/>
    <w:rsid w:val="00591E9B"/>
    <w:rsid w:val="005C18D0"/>
    <w:rsid w:val="005C4E00"/>
    <w:rsid w:val="005C73C5"/>
    <w:rsid w:val="005D6C78"/>
    <w:rsid w:val="005F0104"/>
    <w:rsid w:val="005F0A90"/>
    <w:rsid w:val="00623BF7"/>
    <w:rsid w:val="00630D5E"/>
    <w:rsid w:val="006435D0"/>
    <w:rsid w:val="00661FEB"/>
    <w:rsid w:val="006643B0"/>
    <w:rsid w:val="0066592A"/>
    <w:rsid w:val="0069200D"/>
    <w:rsid w:val="006C4FB6"/>
    <w:rsid w:val="00725A5C"/>
    <w:rsid w:val="00727CFE"/>
    <w:rsid w:val="00744D71"/>
    <w:rsid w:val="0074562B"/>
    <w:rsid w:val="007A5FE5"/>
    <w:rsid w:val="0083088F"/>
    <w:rsid w:val="00835122"/>
    <w:rsid w:val="00844429"/>
    <w:rsid w:val="00876F01"/>
    <w:rsid w:val="008A7C10"/>
    <w:rsid w:val="008B6CEE"/>
    <w:rsid w:val="008F58DE"/>
    <w:rsid w:val="008F5AA6"/>
    <w:rsid w:val="00906303"/>
    <w:rsid w:val="00913E39"/>
    <w:rsid w:val="009204FD"/>
    <w:rsid w:val="0092315D"/>
    <w:rsid w:val="00992907"/>
    <w:rsid w:val="009A152C"/>
    <w:rsid w:val="009A528E"/>
    <w:rsid w:val="009B5D69"/>
    <w:rsid w:val="00A473B1"/>
    <w:rsid w:val="00A81FC4"/>
    <w:rsid w:val="00AA0AD2"/>
    <w:rsid w:val="00AC3D55"/>
    <w:rsid w:val="00B13395"/>
    <w:rsid w:val="00B76737"/>
    <w:rsid w:val="00BC2C7A"/>
    <w:rsid w:val="00BF0D99"/>
    <w:rsid w:val="00C0469C"/>
    <w:rsid w:val="00C43E93"/>
    <w:rsid w:val="00C5383F"/>
    <w:rsid w:val="00C61D38"/>
    <w:rsid w:val="00CA72CC"/>
    <w:rsid w:val="00CB54BA"/>
    <w:rsid w:val="00CC6C45"/>
    <w:rsid w:val="00CD63D4"/>
    <w:rsid w:val="00D013ED"/>
    <w:rsid w:val="00D01FE8"/>
    <w:rsid w:val="00D07F65"/>
    <w:rsid w:val="00D11D02"/>
    <w:rsid w:val="00D2485F"/>
    <w:rsid w:val="00D5303D"/>
    <w:rsid w:val="00D67DFB"/>
    <w:rsid w:val="00D97EBB"/>
    <w:rsid w:val="00DA74CB"/>
    <w:rsid w:val="00E339FB"/>
    <w:rsid w:val="00E67FAD"/>
    <w:rsid w:val="00F10A01"/>
    <w:rsid w:val="00F16F39"/>
    <w:rsid w:val="00F670DE"/>
    <w:rsid w:val="00F71728"/>
    <w:rsid w:val="00F71C09"/>
    <w:rsid w:val="00F8796A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LYON3-9"/>
    <w:qFormat/>
    <w:rsid w:val="001A5DAE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Titre2">
    <w:name w:val="heading 2"/>
    <w:aliases w:val="LYON3-12"/>
    <w:basedOn w:val="Normal"/>
    <w:next w:val="Normal"/>
    <w:link w:val="Titre2Car"/>
    <w:uiPriority w:val="9"/>
    <w:unhideWhenUsed/>
    <w:qFormat/>
    <w:rsid w:val="00396A08"/>
    <w:pPr>
      <w:framePr w:hSpace="141" w:wrap="around" w:vAnchor="page" w:hAnchor="margin" w:y="2356"/>
      <w:ind w:right="-13"/>
      <w:outlineLvl w:val="1"/>
    </w:pPr>
    <w:rPr>
      <w:rFonts w:cs="GothamLight"/>
      <w:caps/>
      <w:color w:val="009B90"/>
      <w:spacing w:val="-2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E3"/>
  </w:style>
  <w:style w:type="paragraph" w:styleId="Pieddepage">
    <w:name w:val="footer"/>
    <w:basedOn w:val="Normal"/>
    <w:link w:val="Pieddepag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E3"/>
  </w:style>
  <w:style w:type="character" w:styleId="Lienhypertexte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A7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Titre2Car">
    <w:name w:val="Titre 2 Car"/>
    <w:aliases w:val="LYON3-12 Car"/>
    <w:basedOn w:val="Policepardfaut"/>
    <w:link w:val="Titre2"/>
    <w:uiPriority w:val="9"/>
    <w:rsid w:val="00396A08"/>
    <w:rPr>
      <w:rFonts w:ascii="Century Gothic" w:hAnsi="Century Gothic" w:cs="GothamLight"/>
      <w:caps/>
      <w:color w:val="009B90"/>
      <w:spacing w:val="-2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LYON3-9"/>
    <w:qFormat/>
    <w:rsid w:val="001A5DAE"/>
    <w:pPr>
      <w:spacing w:line="276" w:lineRule="auto"/>
    </w:pPr>
    <w:rPr>
      <w:rFonts w:ascii="Century Gothic" w:hAnsi="Century Gothic"/>
      <w:color w:val="232220"/>
      <w:sz w:val="18"/>
      <w:szCs w:val="22"/>
      <w:lang w:eastAsia="en-US"/>
    </w:rPr>
  </w:style>
  <w:style w:type="paragraph" w:styleId="Titre1">
    <w:name w:val="heading 1"/>
    <w:aliases w:val="LYON3-8"/>
    <w:basedOn w:val="Sansinterligne"/>
    <w:next w:val="Normal"/>
    <w:link w:val="Titre1Car"/>
    <w:uiPriority w:val="9"/>
    <w:qFormat/>
    <w:rsid w:val="001A5DAE"/>
    <w:pPr>
      <w:framePr w:hSpace="141" w:wrap="around" w:vAnchor="page" w:hAnchor="margin" w:y="2356"/>
      <w:outlineLvl w:val="0"/>
    </w:pPr>
    <w:rPr>
      <w:sz w:val="16"/>
      <w:szCs w:val="16"/>
    </w:rPr>
  </w:style>
  <w:style w:type="paragraph" w:styleId="Titre2">
    <w:name w:val="heading 2"/>
    <w:aliases w:val="LYON3-12"/>
    <w:basedOn w:val="Normal"/>
    <w:next w:val="Normal"/>
    <w:link w:val="Titre2Car"/>
    <w:uiPriority w:val="9"/>
    <w:unhideWhenUsed/>
    <w:qFormat/>
    <w:rsid w:val="00396A08"/>
    <w:pPr>
      <w:framePr w:hSpace="141" w:wrap="around" w:vAnchor="page" w:hAnchor="margin" w:y="2356"/>
      <w:ind w:right="-13"/>
      <w:outlineLvl w:val="1"/>
    </w:pPr>
    <w:rPr>
      <w:rFonts w:cs="GothamLight"/>
      <w:caps/>
      <w:color w:val="009B90"/>
      <w:spacing w:val="-2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75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75E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5E3"/>
  </w:style>
  <w:style w:type="paragraph" w:styleId="Pieddepage">
    <w:name w:val="footer"/>
    <w:basedOn w:val="Normal"/>
    <w:link w:val="PieddepageCar"/>
    <w:uiPriority w:val="99"/>
    <w:unhideWhenUsed/>
    <w:rsid w:val="001375E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5E3"/>
  </w:style>
  <w:style w:type="character" w:styleId="Lienhypertexte">
    <w:name w:val="Hyperlink"/>
    <w:uiPriority w:val="99"/>
    <w:unhideWhenUsed/>
    <w:rsid w:val="000517DE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725A5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CA72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LYON3-7"/>
    <w:uiPriority w:val="1"/>
    <w:qFormat/>
    <w:rsid w:val="001A5DAE"/>
    <w:rPr>
      <w:rFonts w:ascii="Century Gothic" w:hAnsi="Century Gothic"/>
      <w:color w:val="232220"/>
      <w:sz w:val="14"/>
      <w:szCs w:val="22"/>
      <w:lang w:eastAsia="en-US"/>
    </w:rPr>
  </w:style>
  <w:style w:type="character" w:customStyle="1" w:styleId="Titre1Car">
    <w:name w:val="Titre 1 Car"/>
    <w:aliases w:val="LYON3-8 Car"/>
    <w:basedOn w:val="Policepardfaut"/>
    <w:link w:val="Titre1"/>
    <w:uiPriority w:val="9"/>
    <w:rsid w:val="001A5DAE"/>
    <w:rPr>
      <w:rFonts w:ascii="Century Gothic" w:hAnsi="Century Gothic"/>
      <w:color w:val="232220"/>
      <w:sz w:val="16"/>
      <w:szCs w:val="16"/>
      <w:lang w:eastAsia="en-US"/>
    </w:rPr>
  </w:style>
  <w:style w:type="character" w:customStyle="1" w:styleId="Titre2Car">
    <w:name w:val="Titre 2 Car"/>
    <w:aliases w:val="LYON3-12 Car"/>
    <w:basedOn w:val="Policepardfaut"/>
    <w:link w:val="Titre2"/>
    <w:uiPriority w:val="9"/>
    <w:rsid w:val="00396A08"/>
    <w:rPr>
      <w:rFonts w:ascii="Century Gothic" w:hAnsi="Century Gothic" w:cs="GothamLight"/>
      <w:caps/>
      <w:color w:val="009B90"/>
      <w:spacing w:val="-2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tal.huc@univ-lyon3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67AA-1FEE-483F-AC40-3A8C274E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 Jean Moulin Lyon3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Gerland</dc:creator>
  <cp:lastModifiedBy>DESSINGES Catherine</cp:lastModifiedBy>
  <cp:revision>3</cp:revision>
  <cp:lastPrinted>2014-11-28T14:27:00Z</cp:lastPrinted>
  <dcterms:created xsi:type="dcterms:W3CDTF">2015-01-09T20:39:00Z</dcterms:created>
  <dcterms:modified xsi:type="dcterms:W3CDTF">2015-01-28T19:15:00Z</dcterms:modified>
</cp:coreProperties>
</file>